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57" w:rsidRPr="00E4399D" w:rsidRDefault="00CC2657" w:rsidP="00CC265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E4399D">
        <w:rPr>
          <w:rFonts w:eastAsia="Times New Roman" w:cs="Times New Roman"/>
          <w:b/>
          <w:bCs/>
          <w:color w:val="0000FF"/>
          <w:szCs w:val="28"/>
          <w:lang w:eastAsia="ru-RU"/>
        </w:rPr>
        <w:t>Перечень документов, необходимых  для зачисления в 1 класс.</w:t>
      </w:r>
    </w:p>
    <w:p w:rsidR="00CC2657" w:rsidRPr="00E4399D" w:rsidRDefault="00CC2657" w:rsidP="00CC265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CC2657" w:rsidRPr="00E4399D" w:rsidRDefault="00CC2657" w:rsidP="00CC2657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1. Заявления родителей, законных представителей.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2. Свидетельство о рождении ребенка (ксерокопия).</w:t>
      </w:r>
    </w:p>
    <w:p w:rsidR="0071141B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3. Медицинская справка о состоянии здоровья ребенка (медицинская   справка).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Пройти в конце августа.</w:t>
      </w:r>
    </w:p>
    <w:p w:rsidR="00CC2657" w:rsidRPr="00E4399D" w:rsidRDefault="0071141B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4. Фотография  (</w:t>
      </w:r>
      <w:r w:rsidR="00CC2657"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3х4).</w:t>
      </w:r>
    </w:p>
    <w:p w:rsidR="00CC2657" w:rsidRPr="00E4399D" w:rsidRDefault="0071141B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5. Файл  (</w:t>
      </w:r>
      <w:r w:rsidR="00CC2657"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 шт.).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proofErr w:type="spellStart"/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Снилс</w:t>
      </w:r>
      <w:proofErr w:type="spellEnd"/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(ксерокопия).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7. Мед</w:t>
      </w:r>
      <w:proofErr w:type="gramStart"/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олис (ксерокопия).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8. Справка о составе семьи.</w:t>
      </w:r>
    </w:p>
    <w:p w:rsidR="00CC2657" w:rsidRPr="00E4399D" w:rsidRDefault="00E4399D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9. Паспорт (</w:t>
      </w:r>
      <w:r w:rsidR="00CC2657"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одного из родителей) ксерокопия.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CC2657" w:rsidRPr="00E4399D" w:rsidRDefault="00CC2657" w:rsidP="00CC2657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b/>
          <w:bCs/>
          <w:i/>
          <w:color w:val="000000"/>
          <w:sz w:val="24"/>
          <w:szCs w:val="24"/>
          <w:lang w:eastAsia="ru-RU"/>
        </w:rPr>
        <w:t>Администрация школы.</w:t>
      </w:r>
    </w:p>
    <w:p w:rsidR="00CC2657" w:rsidRPr="00E4399D" w:rsidRDefault="00CC2657" w:rsidP="00CC265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4399D">
        <w:rPr>
          <w:color w:val="000000"/>
          <w:sz w:val="28"/>
          <w:szCs w:val="28"/>
          <w:shd w:val="clear" w:color="auto" w:fill="FFFFFF"/>
        </w:rPr>
        <w:br/>
      </w:r>
      <w:r w:rsidRPr="00E4399D">
        <w:rPr>
          <w:color w:val="000000"/>
          <w:sz w:val="28"/>
          <w:szCs w:val="28"/>
          <w:shd w:val="clear" w:color="auto" w:fill="FFFFFF"/>
        </w:rPr>
        <w:br/>
      </w:r>
      <w:r w:rsidRPr="00E4399D">
        <w:rPr>
          <w:b/>
          <w:bCs/>
          <w:i/>
          <w:iCs/>
          <w:color w:val="0000FF"/>
          <w:sz w:val="28"/>
          <w:szCs w:val="28"/>
        </w:rPr>
        <w:t>Обращение к родителям первоклассников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Не сравнивайте своего ребенка с другими, хвалите его за успехи и достижения. Признайте за своим первоклассником право на индивидуальность, право быть другим. Никогда не сравнивайте мальчиков и девочек, не ставьте одних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пример другим: они разные даже по биологическому возрасту </w:t>
      </w:r>
      <w:proofErr w:type="gramStart"/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—д</w:t>
      </w:r>
      <w:proofErr w:type="gramEnd"/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евочки обычно старше ровесников-мальчиков.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Помните: ваш ребенок будет учиться в школе не так, как когда </w:t>
      </w:r>
      <w:proofErr w:type="gramStart"/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–т</w:t>
      </w:r>
      <w:proofErr w:type="gramEnd"/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о учились вы. Никогда  не ругайте ребенка обидными словами за неспособность что-то понять или сделать.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Живите во имя своего ребенка, проявляйте к нему максимум внимания, переживайте за каждую неудачу малыша и радуйтесь даже самым маленьким его успехам. Будьте ему другом, тогда малыш доверит вам </w:t>
      </w:r>
      <w:proofErr w:type="gramStart"/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самое</w:t>
      </w:r>
      <w:proofErr w:type="gramEnd"/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сокровенное.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Учитесь вместе с ребенком, объединяйтесь с ним против трудностей, станьте союзником, а не противником или сторонним наблюдателем школьной жизни первоклассника. Верьте в ребенка, верьте в учителя.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55 способов сказать ребенку «я тебя люблю»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Уважаемые родители!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Чтобы ребенок ощутил вашу поддержку и заботу, любовь и внимание, чтобы он почувствовал себя близким и нужным, обязательно говорите ему слова любви и восхищения. Это поможет вашему малышу учиться с радос</w:t>
      </w: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softHyphen/>
        <w:t>тью и увеличит его желание ходить в школу.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Мы думаем, что в вашем арсенале найдутся и другие признания, адресованные вашему малышу, и вы с удоволь</w:t>
      </w: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softHyphen/>
        <w:t>ствием продолжите предложенный список.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Молодец!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Хорошо!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Удивительно!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Гораздо лучше, чем я ожидал.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Лучше, чем все, кого я знаю.                                                                                                                                     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Прекрасно!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Грандиозно!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Незабываемо!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Именно этого мы давно ждали.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Это трогает меня до глубины души.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Сказано здорово — просто и ясно.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Остроумно.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Экстра-класс.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Талантливо.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Ты — одаренный.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Ты сегодня много сделал.</w:t>
      </w: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br/>
        <w:t>Отлично!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Уже лучше.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Еще лучше, чем я мог подумать.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Потрясающе.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Замечательно.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Поразительно.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Неподражаемо.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Несравненно.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Красота!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Как в сказке.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Очень ясно.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Великолепно!</w:t>
      </w: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br w:type="textWrapping" w:clear="all"/>
        <w:t>Ярко, образно.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Очень эффектно.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Прекрасное начало.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Ты — просто чудо.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Ты на верном пути.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3дорово!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Ты в этом разобрался.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Ты ловко это делаешь.                                                   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Это как раз то, что нужно.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Ух!!!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Поздравляю.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Я тобой горжусь.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Я просто счастлив.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Мне очень важна твоя помощь.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Работать с тобой — просто радость.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Ты мне необходим.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Для меня важно все, что тебя волнует, радует, тревожит.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Я сойду с ума, если с тобой что-нибудь случится.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С каждым днем у тебя получается все лучше.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Для меня нет никого, красивее тебя.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Научи меня делать так же.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Тут мне без тебя не обойтись.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Я знал, что тебе это по силам.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Ты мне нужен именно такой, какой есть.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Никто мне не может заменить тебя.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Я горжусь тем, что тебе это удалось.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Я сам не смог бы сделать лучше.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CC2657" w:rsidRPr="00E4399D" w:rsidRDefault="00CC2657" w:rsidP="00E4399D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Дорогие мамы и папы, бабушки и дедушки! Мы надеемся, что данные советы помогут вам решить некоторые проблемы, которые могут возникнуть в семье, где есть первоклассник. Что делать, если...</w:t>
      </w:r>
    </w:p>
    <w:p w:rsidR="00CC2657" w:rsidRPr="00E4399D" w:rsidRDefault="00CC2657" w:rsidP="00E4399D">
      <w:pPr>
        <w:shd w:val="clear" w:color="auto" w:fill="FFFFFF"/>
        <w:spacing w:after="0" w:line="24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ребенок левша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«Не переучивайте насильно левшу — дело не в руке, а в устройстве мозга».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«Не переусердствуйте с соблюдением режима, если ребенок левша, для него жесткое следование режиму может быть непомерно трудным».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«Будьте терпеливы и внимательны к ребенку-левше, помните, что он эмоционален и раним».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«Берегите левшу от чрезмерных психологических перегрузок, </w:t>
      </w:r>
      <w:proofErr w:type="gramStart"/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будьте осторожны и тактичны наказывая</w:t>
      </w:r>
      <w:proofErr w:type="gramEnd"/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его».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«Не старайтесь сделать левшу таким, как все, больше доверяйте его природе. Его уникальность, непохожесть на других — это его достоинство»;</w:t>
      </w:r>
    </w:p>
    <w:p w:rsidR="00CC2657" w:rsidRPr="00E4399D" w:rsidRDefault="00CC2657" w:rsidP="00E4399D">
      <w:pPr>
        <w:shd w:val="clear" w:color="auto" w:fill="FFFFFF"/>
        <w:spacing w:after="0" w:line="24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ребенок испытывает трудности в общении с одноклассниками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По</w:t>
      </w:r>
      <w:r w:rsidR="00E439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чаще приглашайте одноклассников ребенка к себе домой. Только не весь класс сразу, а небольшими группами, по 2-3 человека. Устраивайте интересные совместные игры, развлечения. Это сближает детей, порождает в них симпатию друг к другу. Когда увидите, с кем из одноклассников у вашего ребенка лучше налаживается контакт, постарайтесь познакомиться с их семьями;</w:t>
      </w:r>
    </w:p>
    <w:p w:rsidR="00CC2657" w:rsidRPr="00E4399D" w:rsidRDefault="00CC2657" w:rsidP="00E4399D">
      <w:pPr>
        <w:shd w:val="clear" w:color="auto" w:fill="FFFFFF"/>
        <w:spacing w:after="0" w:line="24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ребенок плохо выполняет письменные работы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Последовательные, спокойные занятия дома помогут исправить положение: ускорить темп деятельности, уси</w:t>
      </w: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softHyphen/>
        <w:t>лить концентрацию внимания, улучшить почерк;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ребенок получил оценку «2», «3»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Не нервничайте сами и не нервируйте ребенка, а попытайтесь </w:t>
      </w:r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вместе </w:t>
      </w: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(Вы, ребенок, учитель) отыскать объективные причины неудачи. Медлительность, невнимательность, неаккуратность являются частыми причинами первых неудач ребенка;</w:t>
      </w:r>
    </w:p>
    <w:p w:rsidR="00CC2657" w:rsidRPr="00E4399D" w:rsidRDefault="00CC2657" w:rsidP="00E4399D">
      <w:pPr>
        <w:shd w:val="clear" w:color="auto" w:fill="FFFFFF"/>
        <w:spacing w:after="0" w:line="24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ребенок не любит учиться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Перестаньте замечать неудачи. Сосредоточьте внимание на тех школьных достижениях, которые есть. Интере</w:t>
      </w: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softHyphen/>
        <w:t>суйтесь не промахами, а успехами ребенка. Приободрите его, внушите веру в собственные силы.</w:t>
      </w:r>
    </w:p>
    <w:p w:rsidR="00CC2657" w:rsidRPr="00E4399D" w:rsidRDefault="00CC2657" w:rsidP="00E4399D">
      <w:pPr>
        <w:shd w:val="clear" w:color="auto" w:fill="FFFFFF"/>
        <w:spacing w:after="0" w:line="240" w:lineRule="auto"/>
        <w:ind w:left="708"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ребенок заболел или пропустил занятия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proofErr w:type="gramStart"/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озвоните родителям одноклассников и узнайте максимум информации о ходе учебного процесса (особенно в пропущенные дни);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б</w:t>
      </w:r>
      <w:proofErr w:type="gramStart"/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одойдите к учителю после уроков и получите консультацию о том, на что нужно обратить внимание при вы</w:t>
      </w: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softHyphen/>
        <w:t>полнении домашнего задания в связи с пропуском учебных занятий.</w:t>
      </w:r>
    </w:p>
    <w:p w:rsidR="00CC2657" w:rsidRPr="00E4399D" w:rsidRDefault="00CC2657" w:rsidP="00E4399D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br/>
      </w:r>
      <w:r w:rsidRPr="00E4399D">
        <w:rPr>
          <w:rFonts w:eastAsia="Times New Roman" w:cs="Times New Roman"/>
          <w:b/>
          <w:i/>
          <w:iCs/>
          <w:color w:val="000000"/>
          <w:sz w:val="24"/>
          <w:szCs w:val="24"/>
          <w:lang w:eastAsia="ru-RU"/>
        </w:rPr>
        <w:t>Уважаемые родители!</w:t>
      </w:r>
    </w:p>
    <w:p w:rsidR="00CC2657" w:rsidRPr="00E4399D" w:rsidRDefault="00CC2657" w:rsidP="00E4399D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Учение в школе — это новый период в жизни вашего малыша. Очень важно, чтобы с первых дней пребывания в</w:t>
      </w:r>
      <w:r w:rsidR="00E439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гимназии ребенок чувствовал себя комфортно. От этого будет зависеть успешность его обучения и общения в</w:t>
      </w:r>
      <w:r w:rsidR="00E4399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школе. Дети далеко не одинаково легко «вживаются» в новые условия жизни — школьное обучение. Наблюдается </w:t>
      </w:r>
      <w:r w:rsidRPr="00E4399D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три уровня адаптации детей к школе. </w:t>
      </w: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Зная их содержание, вы сможете определить, как проходит период привыкания к школьной жизни у вашего ребенка.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7"/>
        <w:gridCol w:w="7517"/>
      </w:tblGrid>
      <w:tr w:rsidR="00CC2657" w:rsidRPr="00E4399D" w:rsidTr="00E4399D">
        <w:trPr>
          <w:trHeight w:val="484"/>
        </w:trPr>
        <w:tc>
          <w:tcPr>
            <w:tcW w:w="2127" w:type="dxa"/>
            <w:shd w:val="clear" w:color="auto" w:fill="FFFFFF"/>
            <w:vAlign w:val="center"/>
            <w:hideMark/>
          </w:tcPr>
          <w:p w:rsidR="00CC2657" w:rsidRPr="00E4399D" w:rsidRDefault="00CC2657" w:rsidP="00CC26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99D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Уровни</w:t>
            </w:r>
            <w:r w:rsidR="00E4399D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399D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адаптации</w:t>
            </w:r>
          </w:p>
        </w:tc>
        <w:tc>
          <w:tcPr>
            <w:tcW w:w="7517" w:type="dxa"/>
            <w:shd w:val="clear" w:color="auto" w:fill="FFFFFF"/>
            <w:vAlign w:val="center"/>
            <w:hideMark/>
          </w:tcPr>
          <w:p w:rsidR="00CC2657" w:rsidRPr="00E4399D" w:rsidRDefault="00CC2657" w:rsidP="00CC26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99D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C2657" w:rsidRPr="00E4399D" w:rsidTr="00E4399D">
        <w:trPr>
          <w:trHeight w:val="2149"/>
        </w:trPr>
        <w:tc>
          <w:tcPr>
            <w:tcW w:w="2127" w:type="dxa"/>
            <w:shd w:val="clear" w:color="auto" w:fill="FFFFFF"/>
            <w:vAlign w:val="center"/>
            <w:hideMark/>
          </w:tcPr>
          <w:p w:rsidR="00CC2657" w:rsidRPr="00E4399D" w:rsidRDefault="00CC2657" w:rsidP="00CC26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99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</w:t>
            </w:r>
            <w:r w:rsidR="00E4399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399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7517" w:type="dxa"/>
            <w:shd w:val="clear" w:color="auto" w:fill="FFFFFF"/>
            <w:vAlign w:val="center"/>
            <w:hideMark/>
          </w:tcPr>
          <w:p w:rsidR="00CC2657" w:rsidRPr="00E4399D" w:rsidRDefault="00CC2657" w:rsidP="00CC26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— Первоклассник положительно относится к школе. Предъявляемые требования воспринимает адекватно. — Учебный материал усваивает легко, глубоко и полно, успешно решает усложненные задачи. — </w:t>
            </w:r>
            <w:proofErr w:type="gramStart"/>
            <w:r w:rsidRPr="00E43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Прилежен</w:t>
            </w:r>
            <w:proofErr w:type="gramEnd"/>
            <w:r w:rsidRPr="00E43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внимательно слушает указания и объяснения учителя. Выполняет поручения без внешнего контроля. — Проявляет большой интерес к самостоятельной учебной работе (всегда готовится ко всем урокам). — Общественные поручения выполняет охотно и добросовестно. — Занимает в классе благоприятное статусное положение</w:t>
            </w:r>
          </w:p>
        </w:tc>
      </w:tr>
      <w:tr w:rsidR="00CC2657" w:rsidRPr="00E4399D" w:rsidTr="00E4399D">
        <w:trPr>
          <w:trHeight w:val="843"/>
        </w:trPr>
        <w:tc>
          <w:tcPr>
            <w:tcW w:w="2127" w:type="dxa"/>
            <w:shd w:val="clear" w:color="auto" w:fill="FFFFFF"/>
            <w:vAlign w:val="center"/>
            <w:hideMark/>
          </w:tcPr>
          <w:p w:rsidR="00CC2657" w:rsidRPr="00E4399D" w:rsidRDefault="00CC2657" w:rsidP="00CC26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99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  <w:r w:rsidR="00E4399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399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7517" w:type="dxa"/>
            <w:shd w:val="clear" w:color="auto" w:fill="FFFFFF"/>
            <w:vAlign w:val="center"/>
            <w:hideMark/>
          </w:tcPr>
          <w:p w:rsidR="00CC2657" w:rsidRPr="00E4399D" w:rsidRDefault="00CC2657" w:rsidP="00CC26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— Первоклассник положительно относится к школе, ее посещение не вызывает отрицательных переживаний. — Понимает учебный материал, если учитель объясняет его подробно и наглядно. — Усваивает основное содержание учебных программ. — Самостоятельно решает типовые задачи. — </w:t>
            </w:r>
            <w:proofErr w:type="gramStart"/>
            <w:r w:rsidRPr="00E43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Сосредоточен</w:t>
            </w:r>
            <w:proofErr w:type="gramEnd"/>
            <w:r w:rsidRPr="00E43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внимателен при выполнении заданий, поручений, указаний взрослого, но при условии контроля с его стороны. — Общественные поручения выполняет добросовестно. — Дружит со многими одноклассниками</w:t>
            </w:r>
          </w:p>
        </w:tc>
      </w:tr>
      <w:tr w:rsidR="00CC2657" w:rsidRPr="00E4399D" w:rsidTr="00E4399D">
        <w:trPr>
          <w:trHeight w:val="2826"/>
        </w:trPr>
        <w:tc>
          <w:tcPr>
            <w:tcW w:w="2127" w:type="dxa"/>
            <w:shd w:val="clear" w:color="auto" w:fill="FFFFFF"/>
            <w:vAlign w:val="center"/>
            <w:hideMark/>
          </w:tcPr>
          <w:p w:rsidR="00CC2657" w:rsidRPr="00E4399D" w:rsidRDefault="00CC2657" w:rsidP="00CC26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99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Низкий</w:t>
            </w:r>
            <w:r w:rsidR="00E4399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399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7517" w:type="dxa"/>
            <w:shd w:val="clear" w:color="auto" w:fill="FFFFFF"/>
            <w:vAlign w:val="center"/>
            <w:hideMark/>
          </w:tcPr>
          <w:p w:rsidR="00CC2657" w:rsidRPr="00E4399D" w:rsidRDefault="00CC2657" w:rsidP="00CC265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— Первоклассник отрицательно или индифферентно относятся к школе. — Нередко жалуется на здоровье, у него доминирует подавленное настроение. — Наблюдаются нарушения дисциплины. — Объясняемый учителем материал усваивает фрагментно— </w:t>
            </w:r>
            <w:proofErr w:type="gramStart"/>
            <w:r w:rsidRPr="00E43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</w:t>
            </w:r>
            <w:proofErr w:type="gramEnd"/>
            <w:r w:rsidRPr="00E43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мостоятельная работа с учебником затруднена. — При выполнении самостоятельных учебных заданий не проявляет интереса. К урокам готовится нерегулярно. Для того чтобы он начал заниматься, необходимы постоянный контроль: систематические напоминания, побуждения со стороны учителя и родителей. Общественные поручения выполняет под контролем, без особого желания. </w:t>
            </w:r>
            <w:proofErr w:type="gramStart"/>
            <w:r w:rsidRPr="00E43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Пассивен</w:t>
            </w:r>
            <w:proofErr w:type="gramEnd"/>
            <w:r w:rsidRPr="00E4399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близких друзей не имеет. Знает по имени и фамилии лишь часть одноклассников.</w:t>
            </w:r>
          </w:p>
        </w:tc>
      </w:tr>
    </w:tbl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CC2657" w:rsidRPr="00E4399D" w:rsidRDefault="00CC2657" w:rsidP="00CC265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Для того чтобы период адаптации к школе прошел у ребенка относительно легко, важны хорошие взаимоотно</w:t>
      </w: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softHyphen/>
        <w:t>шения в семье, отсутствие конфликтных ситуаций и благоприятный статус в группе сверстников. Необходимым условием успешной адаптации ребенка в школе является степень участия родителей в его школь</w:t>
      </w: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softHyphen/>
        <w:t>ной жизни, в организации приготовления уроков, особенно в первый год обучения.</w:t>
      </w:r>
    </w:p>
    <w:p w:rsidR="00CC2657" w:rsidRPr="00E4399D" w:rsidRDefault="00CC2657" w:rsidP="00CC2657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CC2657" w:rsidRPr="00E4399D" w:rsidRDefault="00CC2657" w:rsidP="00CC2657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УВАЖАЕМЫЕ РОДИТЕЛИ!</w:t>
      </w:r>
    </w:p>
    <w:p w:rsidR="00CC2657" w:rsidRPr="00E4399D" w:rsidRDefault="00CC2657" w:rsidP="00E4399D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4399D">
        <w:rPr>
          <w:rFonts w:eastAsia="Times New Roman" w:cs="Times New Roman"/>
          <w:color w:val="000000"/>
          <w:sz w:val="24"/>
          <w:szCs w:val="24"/>
          <w:lang w:eastAsia="ru-RU"/>
        </w:rPr>
        <w:t>Успех в решении такой сложной задачи, как успешная учеба ребенка в школе, зависит от эффективного сотрудничества школы и семьи. Если у Вас возникают  сложности в вопросах воспитания и обучения ваших детей, то  с 1 сентября нового учебного года Вы сможете обратиться за консультацией к школьному психологу.</w:t>
      </w:r>
    </w:p>
    <w:p w:rsidR="006A3086" w:rsidRPr="00E4399D" w:rsidRDefault="00CC2657" w:rsidP="00391C3C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4399D">
        <w:rPr>
          <w:color w:val="000000"/>
          <w:shd w:val="clear" w:color="auto" w:fill="FFFFFF"/>
        </w:rPr>
        <w:br/>
      </w:r>
    </w:p>
    <w:p w:rsidR="006A3086" w:rsidRPr="00E4399D" w:rsidRDefault="006A3086" w:rsidP="00E4399D">
      <w:pPr>
        <w:rPr>
          <w:rFonts w:cs="Times New Roman"/>
          <w:sz w:val="24"/>
          <w:szCs w:val="24"/>
        </w:rPr>
      </w:pPr>
      <w:r w:rsidRPr="00E4399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sectPr w:rsidR="006A3086" w:rsidRPr="00E4399D" w:rsidSect="001774BE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53E57"/>
    <w:multiLevelType w:val="multilevel"/>
    <w:tmpl w:val="6A78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F739F"/>
    <w:multiLevelType w:val="multilevel"/>
    <w:tmpl w:val="FB5C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91071C"/>
    <w:multiLevelType w:val="multilevel"/>
    <w:tmpl w:val="E05A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C76F8A"/>
    <w:multiLevelType w:val="multilevel"/>
    <w:tmpl w:val="B468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3D038B"/>
    <w:multiLevelType w:val="multilevel"/>
    <w:tmpl w:val="3150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D714E6"/>
    <w:multiLevelType w:val="multilevel"/>
    <w:tmpl w:val="DBB6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C2657"/>
    <w:rsid w:val="000E74B2"/>
    <w:rsid w:val="001437D0"/>
    <w:rsid w:val="001774BE"/>
    <w:rsid w:val="00391C3C"/>
    <w:rsid w:val="006A3086"/>
    <w:rsid w:val="0071141B"/>
    <w:rsid w:val="00A55DA2"/>
    <w:rsid w:val="00CC2657"/>
    <w:rsid w:val="00DB008E"/>
    <w:rsid w:val="00E43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2657"/>
    <w:rPr>
      <w:b/>
      <w:bCs/>
    </w:rPr>
  </w:style>
  <w:style w:type="character" w:customStyle="1" w:styleId="apple-converted-space">
    <w:name w:val="apple-converted-space"/>
    <w:basedOn w:val="a0"/>
    <w:rsid w:val="00CC2657"/>
  </w:style>
  <w:style w:type="character" w:styleId="a5">
    <w:name w:val="Hyperlink"/>
    <w:basedOn w:val="a0"/>
    <w:uiPriority w:val="99"/>
    <w:semiHidden/>
    <w:unhideWhenUsed/>
    <w:rsid w:val="00CC2657"/>
    <w:rPr>
      <w:color w:val="0000FF"/>
      <w:u w:val="single"/>
    </w:rPr>
  </w:style>
  <w:style w:type="character" w:styleId="a6">
    <w:name w:val="Emphasis"/>
    <w:basedOn w:val="a0"/>
    <w:uiPriority w:val="20"/>
    <w:qFormat/>
    <w:rsid w:val="00CC26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3</cp:revision>
  <dcterms:created xsi:type="dcterms:W3CDTF">2014-10-11T08:12:00Z</dcterms:created>
  <dcterms:modified xsi:type="dcterms:W3CDTF">2018-08-27T02:42:00Z</dcterms:modified>
</cp:coreProperties>
</file>