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CC" w:rsidRDefault="000614CC"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C7636B">
      <w:pPr>
        <w:pStyle w:val="a6"/>
        <w:jc w:val="both"/>
        <w:rPr>
          <w:rFonts w:ascii="Times New Roman" w:hAnsi="Times New Roman"/>
          <w:b/>
          <w:sz w:val="28"/>
          <w:szCs w:val="28"/>
        </w:rPr>
      </w:pPr>
    </w:p>
    <w:p w:rsidR="00C7636B" w:rsidRPr="009B52BF" w:rsidRDefault="00C7636B" w:rsidP="00C7636B">
      <w:pPr>
        <w:pStyle w:val="a6"/>
        <w:jc w:val="center"/>
        <w:rPr>
          <w:rFonts w:ascii="Times New Roman" w:hAnsi="Times New Roman"/>
          <w:b/>
          <w:sz w:val="40"/>
          <w:szCs w:val="40"/>
        </w:rPr>
      </w:pPr>
      <w:r>
        <w:rPr>
          <w:rFonts w:ascii="Times New Roman" w:hAnsi="Times New Roman"/>
          <w:b/>
          <w:sz w:val="40"/>
          <w:szCs w:val="40"/>
        </w:rPr>
        <w:t xml:space="preserve"> </w:t>
      </w:r>
      <w:r w:rsidRPr="009B52BF">
        <w:rPr>
          <w:rFonts w:ascii="Times New Roman" w:hAnsi="Times New Roman"/>
          <w:b/>
          <w:sz w:val="40"/>
          <w:szCs w:val="40"/>
        </w:rPr>
        <w:t xml:space="preserve"> ПРОГРАММА</w:t>
      </w:r>
    </w:p>
    <w:p w:rsidR="00C7636B" w:rsidRDefault="00C7636B" w:rsidP="00C7636B">
      <w:pPr>
        <w:pStyle w:val="a6"/>
        <w:jc w:val="center"/>
        <w:rPr>
          <w:rFonts w:ascii="Times New Roman" w:hAnsi="Times New Roman"/>
          <w:b/>
          <w:sz w:val="40"/>
          <w:szCs w:val="40"/>
        </w:rPr>
      </w:pPr>
      <w:r>
        <w:rPr>
          <w:rFonts w:ascii="Times New Roman" w:hAnsi="Times New Roman"/>
          <w:b/>
          <w:sz w:val="40"/>
          <w:szCs w:val="40"/>
        </w:rPr>
        <w:t>По профессиональной ориентации</w:t>
      </w:r>
    </w:p>
    <w:p w:rsidR="00C7636B" w:rsidRPr="009B52BF" w:rsidRDefault="00C7636B" w:rsidP="00C7636B">
      <w:pPr>
        <w:pStyle w:val="a6"/>
        <w:jc w:val="center"/>
        <w:rPr>
          <w:rFonts w:ascii="Times New Roman" w:hAnsi="Times New Roman"/>
          <w:b/>
          <w:sz w:val="40"/>
          <w:szCs w:val="40"/>
        </w:rPr>
      </w:pPr>
      <w:r>
        <w:rPr>
          <w:rFonts w:ascii="Times New Roman" w:hAnsi="Times New Roman"/>
          <w:b/>
          <w:sz w:val="40"/>
          <w:szCs w:val="40"/>
        </w:rPr>
        <w:t>«Я в мире профессий»</w:t>
      </w:r>
    </w:p>
    <w:p w:rsidR="00C7636B" w:rsidRPr="009B52BF" w:rsidRDefault="00C7636B" w:rsidP="00C7636B">
      <w:pPr>
        <w:pStyle w:val="a6"/>
        <w:jc w:val="center"/>
        <w:rPr>
          <w:rFonts w:ascii="Times New Roman" w:hAnsi="Times New Roman"/>
          <w:b/>
          <w:sz w:val="40"/>
          <w:szCs w:val="40"/>
        </w:rPr>
      </w:pPr>
      <w:r>
        <w:rPr>
          <w:rFonts w:ascii="Times New Roman" w:hAnsi="Times New Roman"/>
          <w:b/>
          <w:sz w:val="40"/>
          <w:szCs w:val="40"/>
        </w:rPr>
        <w:t>на</w:t>
      </w:r>
      <w:r w:rsidRPr="009B52BF">
        <w:rPr>
          <w:rFonts w:ascii="Times New Roman" w:hAnsi="Times New Roman"/>
          <w:b/>
          <w:sz w:val="40"/>
          <w:szCs w:val="40"/>
        </w:rPr>
        <w:t xml:space="preserve"> 202</w:t>
      </w:r>
      <w:r>
        <w:rPr>
          <w:rFonts w:ascii="Times New Roman" w:hAnsi="Times New Roman"/>
          <w:b/>
          <w:sz w:val="40"/>
          <w:szCs w:val="40"/>
        </w:rPr>
        <w:t>1</w:t>
      </w:r>
      <w:r w:rsidRPr="009B52BF">
        <w:rPr>
          <w:rFonts w:ascii="Times New Roman" w:hAnsi="Times New Roman"/>
          <w:b/>
          <w:sz w:val="40"/>
          <w:szCs w:val="40"/>
        </w:rPr>
        <w:t>-202</w:t>
      </w:r>
      <w:r>
        <w:rPr>
          <w:rFonts w:ascii="Times New Roman" w:hAnsi="Times New Roman"/>
          <w:b/>
          <w:sz w:val="40"/>
          <w:szCs w:val="40"/>
        </w:rPr>
        <w:t>2</w:t>
      </w:r>
      <w:r w:rsidRPr="009B52BF">
        <w:rPr>
          <w:rFonts w:ascii="Times New Roman" w:hAnsi="Times New Roman"/>
          <w:b/>
          <w:sz w:val="40"/>
          <w:szCs w:val="40"/>
        </w:rPr>
        <w:t xml:space="preserve"> ГОД</w:t>
      </w:r>
    </w:p>
    <w:p w:rsidR="00C7636B" w:rsidRPr="009B52BF" w:rsidRDefault="00C7636B" w:rsidP="00C7636B">
      <w:pPr>
        <w:pStyle w:val="a6"/>
        <w:jc w:val="center"/>
        <w:rPr>
          <w:rFonts w:ascii="Times New Roman" w:hAnsi="Times New Roman"/>
          <w:b/>
          <w:sz w:val="40"/>
          <w:szCs w:val="40"/>
        </w:rPr>
      </w:pPr>
    </w:p>
    <w:p w:rsidR="00022B93" w:rsidRDefault="00C7636B" w:rsidP="00022B93">
      <w:pPr>
        <w:pStyle w:val="a6"/>
        <w:jc w:val="right"/>
        <w:rPr>
          <w:rFonts w:ascii="Times New Roman" w:hAnsi="Times New Roman"/>
          <w:b/>
          <w:sz w:val="28"/>
          <w:szCs w:val="28"/>
        </w:rPr>
      </w:pPr>
      <w:r w:rsidRPr="00022B93">
        <w:rPr>
          <w:rFonts w:ascii="Times New Roman" w:hAnsi="Times New Roman"/>
          <w:b/>
          <w:sz w:val="28"/>
          <w:szCs w:val="28"/>
        </w:rPr>
        <w:t xml:space="preserve">                                                        </w:t>
      </w:r>
      <w:r w:rsidR="00022B93" w:rsidRPr="00022B93">
        <w:rPr>
          <w:rFonts w:ascii="Times New Roman" w:hAnsi="Times New Roman"/>
          <w:b/>
          <w:sz w:val="28"/>
          <w:szCs w:val="28"/>
        </w:rPr>
        <w:t xml:space="preserve"> Составитель: Манжосова И.Д.</w:t>
      </w:r>
    </w:p>
    <w:p w:rsidR="00C7636B" w:rsidRPr="00022B93" w:rsidRDefault="00022B93" w:rsidP="00022B93">
      <w:pPr>
        <w:pStyle w:val="a6"/>
        <w:jc w:val="right"/>
        <w:rPr>
          <w:rFonts w:ascii="Times New Roman" w:hAnsi="Times New Roman"/>
          <w:b/>
          <w:sz w:val="28"/>
          <w:szCs w:val="28"/>
        </w:rPr>
      </w:pPr>
      <w:r w:rsidRPr="00022B93">
        <w:rPr>
          <w:rFonts w:ascii="Times New Roman" w:hAnsi="Times New Roman"/>
          <w:b/>
          <w:sz w:val="28"/>
          <w:szCs w:val="28"/>
        </w:rPr>
        <w:t xml:space="preserve"> ( на основе авторской            программы Е.И. Шваб)</w:t>
      </w:r>
    </w:p>
    <w:p w:rsidR="00C7636B" w:rsidRDefault="00C7636B" w:rsidP="00C7636B">
      <w:pPr>
        <w:pStyle w:val="a6"/>
        <w:rPr>
          <w:rFonts w:ascii="Times New Roman" w:hAnsi="Times New Roman"/>
          <w:b/>
          <w:sz w:val="24"/>
          <w:szCs w:val="24"/>
        </w:rPr>
      </w:pPr>
    </w:p>
    <w:p w:rsidR="00C7636B" w:rsidRDefault="00C7636B" w:rsidP="00C7636B">
      <w:pPr>
        <w:pStyle w:val="a6"/>
        <w:rPr>
          <w:rFonts w:ascii="Times New Roman" w:hAnsi="Times New Roman"/>
          <w:b/>
          <w:sz w:val="24"/>
          <w:szCs w:val="24"/>
        </w:rPr>
      </w:pPr>
    </w:p>
    <w:p w:rsidR="00C7636B" w:rsidRDefault="00C7636B" w:rsidP="00C7636B">
      <w:pPr>
        <w:pStyle w:val="a6"/>
        <w:rPr>
          <w:rFonts w:ascii="Times New Roman" w:hAnsi="Times New Roman"/>
          <w:b/>
          <w:sz w:val="24"/>
          <w:szCs w:val="24"/>
        </w:rPr>
      </w:pPr>
    </w:p>
    <w:p w:rsidR="00C7636B" w:rsidRDefault="00C7636B" w:rsidP="00C7636B">
      <w:pPr>
        <w:pStyle w:val="a6"/>
        <w:rPr>
          <w:rFonts w:ascii="Times New Roman" w:hAnsi="Times New Roman"/>
          <w:b/>
          <w:sz w:val="24"/>
          <w:szCs w:val="24"/>
        </w:rPr>
      </w:pPr>
    </w:p>
    <w:p w:rsidR="000614CC" w:rsidRDefault="000614CC"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022B93" w:rsidRDefault="00022B93"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022B93" w:rsidRDefault="00022B93"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022B93" w:rsidRDefault="00022B93"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C7636B" w:rsidRDefault="00022B93" w:rsidP="00022B93">
      <w:pPr>
        <w:autoSpaceDE w:val="0"/>
        <w:autoSpaceDN w:val="0"/>
        <w:adjustRightInd w:val="0"/>
        <w:spacing w:before="240" w:after="120" w:line="252" w:lineRule="auto"/>
        <w:ind w:firstLine="36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w:t>
      </w:r>
    </w:p>
    <w:p w:rsidR="00C7636B" w:rsidRDefault="00C7636B"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p>
    <w:p w:rsidR="003D3D07" w:rsidRDefault="003D3D07" w:rsidP="003D3D07">
      <w:pPr>
        <w:autoSpaceDE w:val="0"/>
        <w:autoSpaceDN w:val="0"/>
        <w:adjustRightInd w:val="0"/>
        <w:spacing w:before="240" w:after="120" w:line="252" w:lineRule="auto"/>
        <w:ind w:firstLine="360"/>
        <w:jc w:val="center"/>
        <w:rPr>
          <w:rFonts w:ascii="Times New Roman" w:hAnsi="Times New Roman" w:cs="Times New Roman"/>
          <w:b/>
          <w:bCs/>
          <w:caps/>
          <w:sz w:val="28"/>
          <w:szCs w:val="28"/>
        </w:rPr>
      </w:pPr>
      <w:r>
        <w:rPr>
          <w:rFonts w:ascii="Times New Roman" w:hAnsi="Times New Roman" w:cs="Times New Roman"/>
          <w:b/>
          <w:bCs/>
          <w:caps/>
          <w:sz w:val="28"/>
          <w:szCs w:val="28"/>
        </w:rPr>
        <w:t>Я в мире профессий</w:t>
      </w:r>
    </w:p>
    <w:p w:rsidR="003D3D07" w:rsidRDefault="003D3D07" w:rsidP="003D3D07">
      <w:pPr>
        <w:autoSpaceDE w:val="0"/>
        <w:autoSpaceDN w:val="0"/>
        <w:adjustRightInd w:val="0"/>
        <w:spacing w:after="0" w:line="252"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 xml:space="preserve">(программа для </w:t>
      </w:r>
      <w:proofErr w:type="spellStart"/>
      <w:r>
        <w:rPr>
          <w:rFonts w:ascii="Times New Roman" w:hAnsi="Times New Roman" w:cs="Times New Roman"/>
          <w:b/>
          <w:bCs/>
          <w:sz w:val="28"/>
          <w:szCs w:val="28"/>
        </w:rPr>
        <w:t>предпрофильной</w:t>
      </w:r>
      <w:proofErr w:type="spellEnd"/>
      <w:r>
        <w:rPr>
          <w:rFonts w:ascii="Times New Roman" w:hAnsi="Times New Roman" w:cs="Times New Roman"/>
          <w:b/>
          <w:bCs/>
          <w:sz w:val="28"/>
          <w:szCs w:val="28"/>
        </w:rPr>
        <w:t xml:space="preserve"> подготовки </w:t>
      </w:r>
      <w:r>
        <w:rPr>
          <w:rFonts w:ascii="Times New Roman" w:hAnsi="Times New Roman" w:cs="Times New Roman"/>
          <w:b/>
          <w:bCs/>
          <w:sz w:val="28"/>
          <w:szCs w:val="28"/>
        </w:rPr>
        <w:br/>
        <w:t>учащихся 8–9 классов)</w:t>
      </w:r>
    </w:p>
    <w:p w:rsidR="003D3D07" w:rsidRDefault="003D3D07" w:rsidP="003D3D07">
      <w:pPr>
        <w:autoSpaceDE w:val="0"/>
        <w:autoSpaceDN w:val="0"/>
        <w:adjustRightInd w:val="0"/>
        <w:spacing w:before="105" w:after="0" w:line="252" w:lineRule="auto"/>
        <w:ind w:left="4530"/>
        <w:jc w:val="both"/>
        <w:rPr>
          <w:rFonts w:ascii="Times New Roman" w:hAnsi="Times New Roman" w:cs="Times New Roman"/>
          <w:sz w:val="24"/>
          <w:szCs w:val="24"/>
        </w:rPr>
      </w:pPr>
      <w:r>
        <w:rPr>
          <w:rFonts w:ascii="Times New Roman" w:hAnsi="Times New Roman" w:cs="Times New Roman"/>
          <w:sz w:val="24"/>
          <w:szCs w:val="24"/>
        </w:rPr>
        <w:t>Найти свою дорогу, узнать свое место – в этом все для человека,это для него значитсделаться самим собой.</w:t>
      </w:r>
    </w:p>
    <w:p w:rsidR="003D3D07" w:rsidRDefault="003D3D07" w:rsidP="003D3D07">
      <w:pPr>
        <w:autoSpaceDE w:val="0"/>
        <w:autoSpaceDN w:val="0"/>
        <w:adjustRightInd w:val="0"/>
        <w:spacing w:after="0" w:line="252" w:lineRule="auto"/>
        <w:ind w:firstLine="5250"/>
        <w:jc w:val="right"/>
        <w:rPr>
          <w:rFonts w:ascii="Times New Roman" w:hAnsi="Times New Roman" w:cs="Times New Roman"/>
          <w:i/>
          <w:iCs/>
          <w:sz w:val="24"/>
          <w:szCs w:val="24"/>
        </w:rPr>
      </w:pPr>
      <w:r>
        <w:rPr>
          <w:rFonts w:ascii="Times New Roman" w:hAnsi="Times New Roman" w:cs="Times New Roman"/>
          <w:i/>
          <w:iCs/>
          <w:sz w:val="24"/>
          <w:szCs w:val="24"/>
        </w:rPr>
        <w:t>В. Г. Белинский</w:t>
      </w:r>
    </w:p>
    <w:p w:rsidR="003D3D07" w:rsidRDefault="003D3D07" w:rsidP="003D3D07">
      <w:pPr>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помощи школьникам очевидна. Важнейшая задача школы – формирование полноценных граждан своей страны, а решение этой задачи во многом зависит от того, чем будут заниматься повзрослевшие школьники, какую профессию они </w:t>
      </w:r>
      <w:proofErr w:type="gramStart"/>
      <w:r>
        <w:rPr>
          <w:rFonts w:ascii="Times New Roman" w:hAnsi="Times New Roman" w:cs="Times New Roman"/>
          <w:sz w:val="28"/>
          <w:szCs w:val="28"/>
        </w:rPr>
        <w:t>изберут и где</w:t>
      </w:r>
      <w:proofErr w:type="gramEnd"/>
      <w:r>
        <w:rPr>
          <w:rFonts w:ascii="Times New Roman" w:hAnsi="Times New Roman" w:cs="Times New Roman"/>
          <w:sz w:val="28"/>
          <w:szCs w:val="28"/>
        </w:rPr>
        <w:t xml:space="preserve"> будут работать. Кроме того, грамотно построенная </w:t>
      </w:r>
      <w:proofErr w:type="spellStart"/>
      <w:r>
        <w:rPr>
          <w:rFonts w:ascii="Times New Roman" w:hAnsi="Times New Roman" w:cs="Times New Roman"/>
          <w:sz w:val="28"/>
          <w:szCs w:val="28"/>
        </w:rPr>
        <w:t>профориентационная</w:t>
      </w:r>
      <w:proofErr w:type="spellEnd"/>
      <w:r>
        <w:rPr>
          <w:rFonts w:ascii="Times New Roman" w:hAnsi="Times New Roman" w:cs="Times New Roman"/>
          <w:sz w:val="28"/>
          <w:szCs w:val="28"/>
        </w:rPr>
        <w:t xml:space="preserve"> работа позволяет решать и многие насущные проблемы воспитания,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уберегает многих подростков от необдуманных шагов.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Выбор профессии – наиболее важное решение, которое необходимо принять в подростковом возрасте. К сожалению, многие подростки недостаточно знают об особенностях каждого вида деятельности и не всегда учитывают свои профессиональные интересы и склонности, выбирая профессию. В дальнейшем отрицательные последствия неправильно выбранной профессии затрагивают как самого человека, так и все общество.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Любой выбор профессии можно рассматривать как взаимодействие двух сторон: подростка с его индивидуальными особенностями, которые проявляются в физическом развитии, в возможностях, интересах, склонностях, характере и темпераменте, и специальности с теми требованиями, которые она предъявляет человеку. При правильном выборе индивидуальные особенности подростка совпадают с требованиями профессии.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Программа ориентирована для учащихся 8–9 классов: I часть в 8 классах – 17 часов и II часть в 9 классах – 17 часов.</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  ч а с т 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формирование позитивного образа жизни, умения ставить реальные цели и выбирать адекватные способы их достижения; помощь в решении проблемы профессионального выбора.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Дать подростку знания о самом себе и научить его получать эти знания самостоятельно.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Дать информацию о мире профессий.</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3. Помочь ученику стать более адаптированным.</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4. Способствовать нравственному самосовершенствованию учащегося, его готовности к социальному самоопределению и поиску жизненных ценностей.</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Определить степень соответствия «профиля личности» и профессиональных требований, при необходимости внести коррективы в </w:t>
      </w:r>
      <w:proofErr w:type="spellStart"/>
      <w:r>
        <w:rPr>
          <w:rFonts w:ascii="Times New Roman" w:hAnsi="Times New Roman" w:cs="Times New Roman"/>
          <w:sz w:val="28"/>
          <w:szCs w:val="28"/>
        </w:rPr>
        <w:t>профнамерения</w:t>
      </w:r>
      <w:proofErr w:type="spellEnd"/>
      <w:r>
        <w:rPr>
          <w:rFonts w:ascii="Times New Roman" w:hAnsi="Times New Roman" w:cs="Times New Roman"/>
          <w:sz w:val="28"/>
          <w:szCs w:val="28"/>
        </w:rPr>
        <w:t xml:space="preserve"> учащихся.</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II  ч а с т ь.</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формирование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д а ч и:</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Сформировать мотивацию </w:t>
      </w:r>
      <w:proofErr w:type="spellStart"/>
      <w:r>
        <w:rPr>
          <w:rFonts w:ascii="Times New Roman" w:hAnsi="Times New Roman" w:cs="Times New Roman"/>
          <w:sz w:val="28"/>
          <w:szCs w:val="28"/>
        </w:rPr>
        <w:t>самоизучения</w:t>
      </w:r>
      <w:proofErr w:type="spellEnd"/>
      <w:r>
        <w:rPr>
          <w:rFonts w:ascii="Times New Roman" w:hAnsi="Times New Roman" w:cs="Times New Roman"/>
          <w:sz w:val="28"/>
          <w:szCs w:val="28"/>
        </w:rPr>
        <w:t xml:space="preserve"> и саморазвития, обеспечив ее необходимыми психологическими ресурсами и средствами.</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2. Обобщить сформированные навыки адекватной оценки своих возможностей и умения на основе этого делать рациональный выбор.</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3. Познакомить школьников с миром профессий, с учебными профессиональными заведениями, с конкретной ситуацией на рынке труда.</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4. Сформировать ответственное отношение к своему будущему, умение реалистически оценивать свои возможности, представления о своих жизненных ценностях.</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5. Оказать морально-эмоциональную поддержку самоопределяющимся подросткам.</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Технология работы.</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Программа «Я в мире профессий» предназначена для учащихся 8–9 классов. Она состоит из двух частей. II часть является логическим продолжением I части. Продолжительность занятия – 1 час. Занятия проводятся 1 раз в неделю. Общая продолжительность курса 34 часа: 17 ч – I часть и 17 ч – II часть. Специфика курса в том, что данная программа реализуется с помощью различных методов: лекции; дискуссии; ролевые игры; анализ конкретных ситуаций; психотренинг; психодиагностические процедуры. Поэтому курс требует работы специалиста педагога-психолога.</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Ожидаемые результаты.</w:t>
      </w:r>
    </w:p>
    <w:p w:rsidR="003D3D07" w:rsidRDefault="003D3D07" w:rsidP="003D3D07">
      <w:pPr>
        <w:autoSpaceDE w:val="0"/>
        <w:autoSpaceDN w:val="0"/>
        <w:adjustRightInd w:val="0"/>
        <w:spacing w:after="0" w:line="259" w:lineRule="auto"/>
        <w:ind w:firstLine="360"/>
        <w:jc w:val="both"/>
        <w:rPr>
          <w:rFonts w:ascii="Times New Roman" w:hAnsi="Times New Roman" w:cs="Times New Roman"/>
          <w:sz w:val="28"/>
          <w:szCs w:val="28"/>
        </w:rPr>
      </w:pPr>
      <w:r>
        <w:rPr>
          <w:rFonts w:ascii="Times New Roman" w:hAnsi="Times New Roman" w:cs="Times New Roman"/>
          <w:sz w:val="28"/>
          <w:szCs w:val="28"/>
        </w:rPr>
        <w:t>Приглашая подростков на занятия, где основными действующими лицами выступают их собственные Я, мы ставим их в ситуацию личностного риска. В принципе, это хорошо, так как появляется надежда на то, что такие занятия могут стать толчком, стимулятором саморазвития и помогут конкретному их участнику найти и осознать оптимальные способы развития.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групповых занятиях ребята «пробиваются к своему подлинному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результате усвоения курса «Я в мире профессий» учащиеся должны: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осознать свои личные особенности, интересы и склонности;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получить и уметь использовать информацию об учебных заведениях и различных профессиях;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научиться пользоваться правилами выбора профессии;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определиться в выборе будущей профессиональной деятельности и при необходимости уметь корректировать свой выбор в зависимости от рынка труда;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обрести уверенность в себе и уметь </w:t>
      </w:r>
      <w:proofErr w:type="gramStart"/>
      <w:r>
        <w:rPr>
          <w:rFonts w:ascii="Times New Roman" w:hAnsi="Times New Roman" w:cs="Times New Roman"/>
          <w:sz w:val="28"/>
          <w:szCs w:val="28"/>
        </w:rPr>
        <w:t>представлять свои возможности</w:t>
      </w:r>
      <w:proofErr w:type="gramEnd"/>
      <w:r>
        <w:rPr>
          <w:rFonts w:ascii="Times New Roman" w:hAnsi="Times New Roman" w:cs="Times New Roman"/>
          <w:sz w:val="28"/>
          <w:szCs w:val="28"/>
        </w:rPr>
        <w:t xml:space="preserve"> потенциальному работодателю.</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Содержание программы.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Данная программа включает в себя I и II части. I часть ведется в 8 классе. Она предполагает изучение внутреннего мира подростка, изучение личностных особенностей с помощью психодиагностики, ролевых игр, психотренинга. Происходит первичное знакомство с миром профессий. Учащиеся учатся строить личностный профиль, временную перспективу.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II части усилена практическая направленность. Большое внимание уделяется психодиагностике, как личностной, так и профессиональной. Подростки, пройдя систему психотренинга, проектируют профессиональный план и самостоятельно его корректируют с учетом рынка труда. Происходит более подробное знакомство с учебными заведениями. Учащиеся приобретают личную уверенность в завтрашнем дне.</w:t>
      </w: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3D3D07" w:rsidRDefault="003D3D07"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0614CC" w:rsidRDefault="000614CC"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0614CC" w:rsidRDefault="000614CC"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C7636B" w:rsidRDefault="00C7636B" w:rsidP="003D3D07">
      <w:pPr>
        <w:autoSpaceDE w:val="0"/>
        <w:autoSpaceDN w:val="0"/>
        <w:adjustRightInd w:val="0"/>
        <w:spacing w:before="240" w:after="120" w:line="252" w:lineRule="auto"/>
        <w:jc w:val="center"/>
        <w:rPr>
          <w:rFonts w:ascii="Times New Roman" w:hAnsi="Times New Roman" w:cs="Times New Roman"/>
          <w:b/>
          <w:bCs/>
          <w:sz w:val="28"/>
          <w:szCs w:val="28"/>
        </w:rPr>
      </w:pPr>
    </w:p>
    <w:p w:rsidR="000614CC" w:rsidRDefault="000614CC" w:rsidP="000614CC">
      <w:pPr>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3D3D07" w:rsidRDefault="000614CC" w:rsidP="003D3D07">
      <w:pPr>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Т</w:t>
      </w:r>
      <w:r w:rsidR="003D3D07">
        <w:rPr>
          <w:rFonts w:ascii="Times New Roman" w:hAnsi="Times New Roman" w:cs="Times New Roman"/>
          <w:b/>
          <w:bCs/>
          <w:sz w:val="28"/>
          <w:szCs w:val="28"/>
        </w:rPr>
        <w:t>ематический план</w:t>
      </w:r>
    </w:p>
    <w:tbl>
      <w:tblPr>
        <w:tblStyle w:val="a5"/>
        <w:tblW w:w="0" w:type="auto"/>
        <w:tblLayout w:type="fixed"/>
        <w:tblLook w:val="0000"/>
      </w:tblPr>
      <w:tblGrid>
        <w:gridCol w:w="518"/>
        <w:gridCol w:w="5969"/>
        <w:gridCol w:w="1276"/>
        <w:gridCol w:w="1984"/>
      </w:tblGrid>
      <w:tr w:rsidR="00C54267" w:rsidTr="00C7636B">
        <w:tc>
          <w:tcPr>
            <w:tcW w:w="518" w:type="dxa"/>
          </w:tcPr>
          <w:p w:rsidR="00C54267" w:rsidRPr="000614CC" w:rsidRDefault="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w:t>
            </w:r>
          </w:p>
          <w:p w:rsidR="00C54267" w:rsidRPr="000614CC" w:rsidRDefault="00C54267">
            <w:pPr>
              <w:autoSpaceDE w:val="0"/>
              <w:autoSpaceDN w:val="0"/>
              <w:adjustRightInd w:val="0"/>
              <w:spacing w:line="252" w:lineRule="auto"/>
              <w:jc w:val="center"/>
              <w:rPr>
                <w:rFonts w:ascii="Times New Roman" w:hAnsi="Times New Roman" w:cs="Times New Roman"/>
                <w:b/>
                <w:sz w:val="24"/>
                <w:szCs w:val="24"/>
              </w:rPr>
            </w:pPr>
            <w:proofErr w:type="gramStart"/>
            <w:r w:rsidRPr="000614CC">
              <w:rPr>
                <w:rFonts w:ascii="Times New Roman" w:hAnsi="Times New Roman" w:cs="Times New Roman"/>
                <w:b/>
                <w:sz w:val="24"/>
                <w:szCs w:val="24"/>
              </w:rPr>
              <w:t>п</w:t>
            </w:r>
            <w:proofErr w:type="gramEnd"/>
            <w:r w:rsidRPr="000614CC">
              <w:rPr>
                <w:rFonts w:ascii="Times New Roman" w:hAnsi="Times New Roman" w:cs="Times New Roman"/>
                <w:b/>
                <w:sz w:val="24"/>
                <w:szCs w:val="24"/>
              </w:rPr>
              <w:t>/п</w:t>
            </w:r>
          </w:p>
        </w:tc>
        <w:tc>
          <w:tcPr>
            <w:tcW w:w="5969" w:type="dxa"/>
          </w:tcPr>
          <w:p w:rsidR="00C54267" w:rsidRPr="000614CC" w:rsidRDefault="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Содержание</w:t>
            </w:r>
          </w:p>
        </w:tc>
        <w:tc>
          <w:tcPr>
            <w:tcW w:w="1276" w:type="dxa"/>
          </w:tcPr>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 xml:space="preserve">Кол-во </w:t>
            </w:r>
            <w:proofErr w:type="gramStart"/>
            <w:r w:rsidRPr="000614CC">
              <w:rPr>
                <w:rFonts w:ascii="Times New Roman" w:hAnsi="Times New Roman" w:cs="Times New Roman"/>
                <w:b/>
                <w:sz w:val="24"/>
                <w:szCs w:val="24"/>
              </w:rPr>
              <w:t>ч</w:t>
            </w:r>
            <w:proofErr w:type="gramEnd"/>
          </w:p>
        </w:tc>
        <w:tc>
          <w:tcPr>
            <w:tcW w:w="1984" w:type="dxa"/>
          </w:tcPr>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 xml:space="preserve">Дата </w:t>
            </w:r>
          </w:p>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проведения</w:t>
            </w:r>
          </w:p>
        </w:tc>
      </w:tr>
      <w:tr w:rsidR="00C54267" w:rsidTr="00C7636B">
        <w:trPr>
          <w:trHeight w:val="225"/>
        </w:trPr>
        <w:tc>
          <w:tcPr>
            <w:tcW w:w="518" w:type="dxa"/>
          </w:tcPr>
          <w:p w:rsidR="00C54267" w:rsidRDefault="00C54267">
            <w:pPr>
              <w:autoSpaceDE w:val="0"/>
              <w:autoSpaceDN w:val="0"/>
              <w:adjustRightInd w:val="0"/>
              <w:spacing w:line="252"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969" w:type="dxa"/>
          </w:tcPr>
          <w:p w:rsidR="00C54267" w:rsidRDefault="00C54267">
            <w:pPr>
              <w:autoSpaceDE w:val="0"/>
              <w:autoSpaceDN w:val="0"/>
              <w:adjustRightInd w:val="0"/>
              <w:spacing w:line="252"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C54267" w:rsidRDefault="00C54267" w:rsidP="00C54267">
            <w:pPr>
              <w:autoSpaceDE w:val="0"/>
              <w:autoSpaceDN w:val="0"/>
              <w:adjustRightInd w:val="0"/>
              <w:spacing w:line="252"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tcPr>
          <w:p w:rsidR="00C54267" w:rsidRDefault="00C54267" w:rsidP="00C54267">
            <w:pPr>
              <w:autoSpaceDE w:val="0"/>
              <w:autoSpaceDN w:val="0"/>
              <w:adjustRightInd w:val="0"/>
              <w:spacing w:line="252" w:lineRule="auto"/>
              <w:jc w:val="center"/>
              <w:rPr>
                <w:rFonts w:ascii="Times New Roman" w:hAnsi="Times New Roman" w:cs="Times New Roman"/>
                <w:sz w:val="20"/>
                <w:szCs w:val="20"/>
              </w:rPr>
            </w:pPr>
          </w:p>
        </w:tc>
      </w:tr>
      <w:tr w:rsidR="00C54267" w:rsidTr="00C7636B">
        <w:trPr>
          <w:trHeight w:val="3855"/>
        </w:trPr>
        <w:tc>
          <w:tcPr>
            <w:tcW w:w="518" w:type="dxa"/>
          </w:tcPr>
          <w:p w:rsidR="00C54267" w:rsidRDefault="00C54267">
            <w:pPr>
              <w:autoSpaceDE w:val="0"/>
              <w:autoSpaceDN w:val="0"/>
              <w:adjustRightInd w:val="0"/>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022B93" w:rsidRDefault="00022B93">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p w:rsidR="00C54267" w:rsidRDefault="00C54267">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5969" w:type="dxa"/>
          </w:tcPr>
          <w:p w:rsidR="00C54267" w:rsidRDefault="000614CC">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C54267">
              <w:rPr>
                <w:rFonts w:ascii="Times New Roman" w:hAnsi="Times New Roman" w:cs="Times New Roman"/>
                <w:b/>
                <w:bCs/>
                <w:sz w:val="24"/>
                <w:szCs w:val="24"/>
              </w:rPr>
              <w:t>I часть</w:t>
            </w:r>
            <w:r>
              <w:rPr>
                <w:rFonts w:ascii="Times New Roman" w:hAnsi="Times New Roman" w:cs="Times New Roman"/>
                <w:b/>
                <w:bCs/>
                <w:sz w:val="24"/>
                <w:szCs w:val="24"/>
              </w:rPr>
              <w:t xml:space="preserve"> (8 класс)</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Урок самопознания и откровенности</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Мой внутренний мир</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Личность</w:t>
            </w:r>
            <w:r w:rsidR="00022B93">
              <w:rPr>
                <w:rFonts w:ascii="Times New Roman" w:hAnsi="Times New Roman" w:cs="Times New Roman"/>
                <w:sz w:val="24"/>
                <w:szCs w:val="24"/>
              </w:rPr>
              <w:t xml:space="preserve"> </w:t>
            </w:r>
            <w:proofErr w:type="gramStart"/>
            <w:r w:rsidR="00022B93">
              <w:rPr>
                <w:rFonts w:ascii="Times New Roman" w:hAnsi="Times New Roman" w:cs="Times New Roman"/>
                <w:sz w:val="24"/>
                <w:szCs w:val="24"/>
              </w:rPr>
              <w:t xml:space="preserve">( </w:t>
            </w:r>
            <w:proofErr w:type="gramEnd"/>
            <w:r w:rsidR="00022B93">
              <w:rPr>
                <w:rFonts w:ascii="Times New Roman" w:hAnsi="Times New Roman" w:cs="Times New Roman"/>
                <w:sz w:val="24"/>
                <w:szCs w:val="24"/>
              </w:rPr>
              <w:t>ПД)</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Как ты относишься к людям, и как люди относятся к тебе</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человеке все должно быть прекрасно</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Жизненные ценности</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Психические процессы (восприятие, внимание, память, мышление) и их роль в профессиональной деятельности</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Исследование самооценки</w:t>
            </w:r>
            <w:r w:rsidR="00022B93">
              <w:rPr>
                <w:rFonts w:ascii="Times New Roman" w:hAnsi="Times New Roman" w:cs="Times New Roman"/>
                <w:sz w:val="24"/>
                <w:szCs w:val="24"/>
              </w:rPr>
              <w:t xml:space="preserve"> (ПД)</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Самореализация</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Личностный профиль</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Игровые пробы</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Что? Где? Когда?</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Моя жизнь</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Итого:</w:t>
            </w:r>
          </w:p>
        </w:tc>
        <w:tc>
          <w:tcPr>
            <w:tcW w:w="1276" w:type="dxa"/>
          </w:tcPr>
          <w:p w:rsidR="00C54267" w:rsidRDefault="00C54267" w:rsidP="00C54267">
            <w:pPr>
              <w:autoSpaceDE w:val="0"/>
              <w:autoSpaceDN w:val="0"/>
              <w:adjustRightInd w:val="0"/>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C54267" w:rsidRDefault="00C54267">
            <w:pPr>
              <w:autoSpaceDE w:val="0"/>
              <w:autoSpaceDN w:val="0"/>
              <w:adjustRightInd w:val="0"/>
              <w:rPr>
                <w:rFonts w:ascii="Times New Roman" w:hAnsi="Times New Roman" w:cs="Times New Roman"/>
                <w:i/>
                <w:iCs/>
                <w:sz w:val="24"/>
                <w:szCs w:val="24"/>
              </w:rPr>
            </w:pP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11.09</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25.09</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09.10.23.10</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11.12</w:t>
            </w:r>
          </w:p>
          <w:p w:rsidR="00022B93" w:rsidRDefault="00022B93">
            <w:pPr>
              <w:autoSpaceDE w:val="0"/>
              <w:autoSpaceDN w:val="0"/>
              <w:adjustRightInd w:val="0"/>
              <w:rPr>
                <w:rFonts w:ascii="Times New Roman" w:hAnsi="Times New Roman" w:cs="Times New Roman"/>
                <w:i/>
                <w:iCs/>
                <w:sz w:val="24"/>
                <w:szCs w:val="24"/>
              </w:rPr>
            </w:pP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23.12</w:t>
            </w:r>
            <w:r w:rsidR="000614CC">
              <w:rPr>
                <w:rFonts w:ascii="Times New Roman" w:hAnsi="Times New Roman" w:cs="Times New Roman"/>
                <w:i/>
                <w:iCs/>
                <w:sz w:val="24"/>
                <w:szCs w:val="24"/>
              </w:rPr>
              <w:t>.21</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15.01</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29.01</w:t>
            </w:r>
          </w:p>
          <w:p w:rsidR="00C54267" w:rsidRDefault="00C54267">
            <w:pPr>
              <w:autoSpaceDE w:val="0"/>
              <w:autoSpaceDN w:val="0"/>
              <w:adjustRightInd w:val="0"/>
              <w:rPr>
                <w:rFonts w:ascii="Times New Roman" w:hAnsi="Times New Roman" w:cs="Times New Roman"/>
                <w:i/>
                <w:iCs/>
                <w:sz w:val="24"/>
                <w:szCs w:val="24"/>
              </w:rPr>
            </w:pP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05.02</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12.02, 05.03</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19.03</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09.04</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16.04</w:t>
            </w:r>
          </w:p>
          <w:p w:rsidR="00C54267" w:rsidRDefault="00C5426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07.05, 14.05.22г.</w:t>
            </w:r>
          </w:p>
          <w:p w:rsidR="00C54267" w:rsidRDefault="00C54267">
            <w:pPr>
              <w:autoSpaceDE w:val="0"/>
              <w:autoSpaceDN w:val="0"/>
              <w:adjustRightInd w:val="0"/>
              <w:rPr>
                <w:rFonts w:ascii="Times New Roman" w:hAnsi="Times New Roman" w:cs="Times New Roman"/>
                <w:i/>
                <w:iCs/>
                <w:sz w:val="24"/>
                <w:szCs w:val="24"/>
              </w:rPr>
            </w:pPr>
          </w:p>
        </w:tc>
      </w:tr>
    </w:tbl>
    <w:p w:rsidR="003D3D07" w:rsidRDefault="003D3D07" w:rsidP="003D3D07">
      <w:pPr>
        <w:autoSpaceDE w:val="0"/>
        <w:autoSpaceDN w:val="0"/>
        <w:adjustRightInd w:val="0"/>
        <w:spacing w:after="60" w:line="240" w:lineRule="auto"/>
        <w:rPr>
          <w:rFonts w:ascii="Times New Roman" w:hAnsi="Times New Roman" w:cs="Times New Roman"/>
          <w:sz w:val="24"/>
          <w:szCs w:val="24"/>
        </w:rPr>
      </w:pPr>
    </w:p>
    <w:tbl>
      <w:tblPr>
        <w:tblStyle w:val="a5"/>
        <w:tblW w:w="0" w:type="auto"/>
        <w:tblLayout w:type="fixed"/>
        <w:tblLook w:val="0000"/>
      </w:tblPr>
      <w:tblGrid>
        <w:gridCol w:w="518"/>
        <w:gridCol w:w="5969"/>
        <w:gridCol w:w="1276"/>
        <w:gridCol w:w="1984"/>
      </w:tblGrid>
      <w:tr w:rsidR="00C54267" w:rsidTr="00C7636B">
        <w:trPr>
          <w:trHeight w:val="225"/>
        </w:trPr>
        <w:tc>
          <w:tcPr>
            <w:tcW w:w="518" w:type="dxa"/>
          </w:tcPr>
          <w:p w:rsidR="00C54267" w:rsidRPr="000614CC" w:rsidRDefault="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1</w:t>
            </w:r>
          </w:p>
        </w:tc>
        <w:tc>
          <w:tcPr>
            <w:tcW w:w="5969" w:type="dxa"/>
          </w:tcPr>
          <w:p w:rsidR="00C54267" w:rsidRPr="000614CC" w:rsidRDefault="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2</w:t>
            </w:r>
          </w:p>
        </w:tc>
        <w:tc>
          <w:tcPr>
            <w:tcW w:w="1276" w:type="dxa"/>
          </w:tcPr>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3</w:t>
            </w:r>
          </w:p>
        </w:tc>
        <w:tc>
          <w:tcPr>
            <w:tcW w:w="1984" w:type="dxa"/>
          </w:tcPr>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 xml:space="preserve">Дата </w:t>
            </w:r>
          </w:p>
          <w:p w:rsidR="00C54267" w:rsidRPr="000614CC" w:rsidRDefault="00C54267" w:rsidP="00C54267">
            <w:pPr>
              <w:autoSpaceDE w:val="0"/>
              <w:autoSpaceDN w:val="0"/>
              <w:adjustRightInd w:val="0"/>
              <w:spacing w:line="252" w:lineRule="auto"/>
              <w:jc w:val="center"/>
              <w:rPr>
                <w:rFonts w:ascii="Times New Roman" w:hAnsi="Times New Roman" w:cs="Times New Roman"/>
                <w:b/>
                <w:sz w:val="24"/>
                <w:szCs w:val="24"/>
              </w:rPr>
            </w:pPr>
            <w:r w:rsidRPr="000614CC">
              <w:rPr>
                <w:rFonts w:ascii="Times New Roman" w:hAnsi="Times New Roman" w:cs="Times New Roman"/>
                <w:b/>
                <w:sz w:val="24"/>
                <w:szCs w:val="24"/>
              </w:rPr>
              <w:t>проведения</w:t>
            </w:r>
          </w:p>
        </w:tc>
      </w:tr>
      <w:tr w:rsidR="00C54267" w:rsidTr="00C7636B">
        <w:tc>
          <w:tcPr>
            <w:tcW w:w="518" w:type="dxa"/>
          </w:tcPr>
          <w:p w:rsidR="00C54267" w:rsidRDefault="00C54267">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0614CC" w:rsidRDefault="000614CC">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p w:rsidR="000614CC" w:rsidRDefault="000614CC">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p w:rsidR="00C54267" w:rsidRDefault="00C54267">
            <w:pPr>
              <w:autoSpaceDE w:val="0"/>
              <w:autoSpaceDN w:val="0"/>
              <w:adjustRightInd w:val="0"/>
              <w:jc w:val="center"/>
              <w:rPr>
                <w:rFonts w:ascii="Times New Roman" w:hAnsi="Times New Roman" w:cs="Times New Roman"/>
                <w:sz w:val="24"/>
                <w:szCs w:val="24"/>
              </w:rPr>
            </w:pPr>
          </w:p>
          <w:p w:rsidR="000614CC" w:rsidRDefault="000614CC">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p w:rsidR="00C54267" w:rsidRDefault="00C54267">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p w:rsidR="00C54267" w:rsidRDefault="00C54267">
            <w:pPr>
              <w:autoSpaceDE w:val="0"/>
              <w:autoSpaceDN w:val="0"/>
              <w:adjustRightInd w:val="0"/>
              <w:jc w:val="center"/>
              <w:rPr>
                <w:rFonts w:ascii="Times New Roman" w:hAnsi="Times New Roman" w:cs="Times New Roman"/>
                <w:sz w:val="24"/>
                <w:szCs w:val="24"/>
              </w:rPr>
            </w:pPr>
          </w:p>
          <w:p w:rsidR="000614CC" w:rsidRDefault="000614CC">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p w:rsidR="00C54267" w:rsidRDefault="00C54267">
            <w:pPr>
              <w:autoSpaceDE w:val="0"/>
              <w:autoSpaceDN w:val="0"/>
              <w:adjustRightInd w:val="0"/>
              <w:jc w:val="center"/>
              <w:rPr>
                <w:rFonts w:ascii="Times New Roman" w:hAnsi="Times New Roman" w:cs="Times New Roman"/>
                <w:sz w:val="24"/>
                <w:szCs w:val="24"/>
              </w:rPr>
            </w:pPr>
          </w:p>
          <w:p w:rsidR="000614CC" w:rsidRDefault="000614CC">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p w:rsidR="00C54267" w:rsidRDefault="00C54267">
            <w:pPr>
              <w:autoSpaceDE w:val="0"/>
              <w:autoSpaceDN w:val="0"/>
              <w:adjustRightInd w:val="0"/>
              <w:jc w:val="center"/>
              <w:rPr>
                <w:rFonts w:ascii="Times New Roman" w:hAnsi="Times New Roman" w:cs="Times New Roman"/>
                <w:sz w:val="24"/>
                <w:szCs w:val="24"/>
              </w:rPr>
            </w:pPr>
          </w:p>
          <w:p w:rsidR="00C54267" w:rsidRDefault="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969" w:type="dxa"/>
          </w:tcPr>
          <w:p w:rsidR="00C54267" w:rsidRDefault="00C54267">
            <w:pPr>
              <w:autoSpaceDE w:val="0"/>
              <w:autoSpaceDN w:val="0"/>
              <w:adjustRightInd w:val="0"/>
              <w:spacing w:line="252" w:lineRule="auto"/>
              <w:ind w:firstLine="360"/>
              <w:rPr>
                <w:rFonts w:ascii="Times New Roman" w:hAnsi="Times New Roman" w:cs="Times New Roman"/>
                <w:b/>
                <w:bCs/>
                <w:sz w:val="24"/>
                <w:szCs w:val="24"/>
              </w:rPr>
            </w:pPr>
            <w:r>
              <w:rPr>
                <w:rFonts w:ascii="Times New Roman" w:hAnsi="Times New Roman" w:cs="Times New Roman"/>
                <w:b/>
                <w:bCs/>
                <w:sz w:val="24"/>
                <w:szCs w:val="24"/>
              </w:rPr>
              <w:t>II часть</w:t>
            </w:r>
            <w:r w:rsidR="000614CC">
              <w:rPr>
                <w:rFonts w:ascii="Times New Roman" w:hAnsi="Times New Roman" w:cs="Times New Roman"/>
                <w:b/>
                <w:bCs/>
                <w:sz w:val="24"/>
                <w:szCs w:val="24"/>
              </w:rPr>
              <w:t xml:space="preserve"> (9 класс)</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Внутренний мир человека и система представлений о себе</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Профессиональные и жизненные планы</w:t>
            </w:r>
            <w:r w:rsidR="00022B93">
              <w:rPr>
                <w:rFonts w:ascii="Times New Roman" w:hAnsi="Times New Roman" w:cs="Times New Roman"/>
                <w:sz w:val="24"/>
                <w:szCs w:val="24"/>
              </w:rPr>
              <w:t xml:space="preserve"> (ПД)</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Самооценка и ее роль в профессиональном самоопределении</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Природные свойства нервной системы: темперамент, черты характера и их проявления в профессиональной деятельности</w:t>
            </w:r>
            <w:r w:rsidR="00022B93">
              <w:rPr>
                <w:rFonts w:ascii="Times New Roman" w:hAnsi="Times New Roman" w:cs="Times New Roman"/>
                <w:sz w:val="24"/>
                <w:szCs w:val="24"/>
              </w:rPr>
              <w:t xml:space="preserve">  </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Профессиональные интересы, склонности и способности, их роль в выборе профессии</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Определение профессиональных предпочтений</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Профессии, специальности, должности. Их классификации по отраслям, предметам, целям, средствам и условиям труда</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Знакомство с </w:t>
            </w:r>
            <w:proofErr w:type="spellStart"/>
            <w:r>
              <w:rPr>
                <w:rFonts w:ascii="Times New Roman" w:hAnsi="Times New Roman" w:cs="Times New Roman"/>
                <w:sz w:val="24"/>
                <w:szCs w:val="24"/>
              </w:rPr>
              <w:t>профессиограммой</w:t>
            </w:r>
            <w:proofErr w:type="spellEnd"/>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Мотивы и ценностные ориентации в профессиональном</w:t>
            </w:r>
            <w:r w:rsidR="00022B93">
              <w:rPr>
                <w:rFonts w:ascii="Times New Roman" w:hAnsi="Times New Roman" w:cs="Times New Roman"/>
                <w:sz w:val="24"/>
                <w:szCs w:val="24"/>
              </w:rPr>
              <w:t xml:space="preserve"> </w:t>
            </w:r>
            <w:r>
              <w:rPr>
                <w:rFonts w:ascii="Times New Roman" w:hAnsi="Times New Roman" w:cs="Times New Roman"/>
                <w:sz w:val="24"/>
                <w:szCs w:val="24"/>
              </w:rPr>
              <w:t>самоопределении и выборе карьеры</w:t>
            </w:r>
          </w:p>
          <w:p w:rsidR="00022B93" w:rsidRDefault="00022B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(ПД)</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Учебные заведения</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Проектирование профессионального плана, его коррекция с учетом рынка труда</w:t>
            </w:r>
          </w:p>
          <w:p w:rsidR="00C54267" w:rsidRDefault="00C542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Устраиваемся на работу по правилам</w:t>
            </w:r>
          </w:p>
          <w:p w:rsidR="00C54267" w:rsidRDefault="00C54267">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Итого:</w:t>
            </w:r>
          </w:p>
        </w:tc>
        <w:tc>
          <w:tcPr>
            <w:tcW w:w="1276" w:type="dxa"/>
          </w:tcPr>
          <w:p w:rsidR="00C54267" w:rsidRDefault="00C54267"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0614CC" w:rsidRDefault="000614CC"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0614CC" w:rsidRDefault="000614CC"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0614CC" w:rsidRDefault="000614CC"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0614CC" w:rsidRDefault="000614CC"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C7636B" w:rsidRDefault="00C7636B"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p w:rsidR="00C54267" w:rsidRDefault="00C54267" w:rsidP="00C54267">
            <w:pPr>
              <w:autoSpaceDE w:val="0"/>
              <w:autoSpaceDN w:val="0"/>
              <w:adjustRightInd w:val="0"/>
              <w:jc w:val="center"/>
              <w:rPr>
                <w:rFonts w:ascii="Times New Roman" w:hAnsi="Times New Roman" w:cs="Times New Roman"/>
                <w:sz w:val="24"/>
                <w:szCs w:val="24"/>
              </w:rPr>
            </w:pP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p w:rsidR="00C54267" w:rsidRDefault="00C54267" w:rsidP="00C5426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p>
        </w:tc>
        <w:tc>
          <w:tcPr>
            <w:tcW w:w="1984" w:type="dxa"/>
          </w:tcPr>
          <w:p w:rsidR="00C54267" w:rsidRDefault="00C54267">
            <w:pPr>
              <w:autoSpaceDE w:val="0"/>
              <w:autoSpaceDN w:val="0"/>
              <w:adjustRightInd w:val="0"/>
              <w:spacing w:line="252" w:lineRule="auto"/>
              <w:rPr>
                <w:rFonts w:ascii="Times New Roman" w:hAnsi="Times New Roman" w:cs="Times New Roman"/>
                <w:i/>
                <w:iCs/>
                <w:sz w:val="24"/>
                <w:szCs w:val="24"/>
              </w:rPr>
            </w:pP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03.09</w:t>
            </w:r>
          </w:p>
          <w:p w:rsidR="00C7636B" w:rsidRDefault="00C7636B">
            <w:pPr>
              <w:autoSpaceDE w:val="0"/>
              <w:autoSpaceDN w:val="0"/>
              <w:adjustRightInd w:val="0"/>
              <w:spacing w:line="252" w:lineRule="auto"/>
              <w:rPr>
                <w:rFonts w:ascii="Times New Roman" w:hAnsi="Times New Roman" w:cs="Times New Roman"/>
                <w:i/>
                <w:iCs/>
                <w:sz w:val="24"/>
                <w:szCs w:val="24"/>
              </w:rPr>
            </w:pP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23.09</w:t>
            </w: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01.10</w:t>
            </w:r>
          </w:p>
          <w:p w:rsidR="00C7636B" w:rsidRDefault="00C7636B">
            <w:pPr>
              <w:autoSpaceDE w:val="0"/>
              <w:autoSpaceDN w:val="0"/>
              <w:adjustRightInd w:val="0"/>
              <w:spacing w:line="252" w:lineRule="auto"/>
              <w:rPr>
                <w:rFonts w:ascii="Times New Roman" w:hAnsi="Times New Roman" w:cs="Times New Roman"/>
                <w:i/>
                <w:iCs/>
                <w:sz w:val="24"/>
                <w:szCs w:val="24"/>
              </w:rPr>
            </w:pP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15.10, 12.11</w:t>
            </w:r>
          </w:p>
          <w:p w:rsidR="000614CC" w:rsidRDefault="000614CC">
            <w:pPr>
              <w:autoSpaceDE w:val="0"/>
              <w:autoSpaceDN w:val="0"/>
              <w:adjustRightInd w:val="0"/>
              <w:spacing w:line="252" w:lineRule="auto"/>
              <w:rPr>
                <w:rFonts w:ascii="Times New Roman" w:hAnsi="Times New Roman" w:cs="Times New Roman"/>
                <w:i/>
                <w:iCs/>
                <w:sz w:val="24"/>
                <w:szCs w:val="24"/>
              </w:rPr>
            </w:pPr>
          </w:p>
          <w:p w:rsidR="00C7636B" w:rsidRDefault="00C7636B">
            <w:pPr>
              <w:autoSpaceDE w:val="0"/>
              <w:autoSpaceDN w:val="0"/>
              <w:adjustRightInd w:val="0"/>
              <w:spacing w:line="252" w:lineRule="auto"/>
              <w:rPr>
                <w:rFonts w:ascii="Times New Roman" w:hAnsi="Times New Roman" w:cs="Times New Roman"/>
                <w:i/>
                <w:iCs/>
                <w:sz w:val="24"/>
                <w:szCs w:val="24"/>
              </w:rPr>
            </w:pP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26.11,10.12</w:t>
            </w: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14.01</w:t>
            </w: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28.01</w:t>
            </w:r>
            <w:r w:rsidR="00C7636B">
              <w:rPr>
                <w:rFonts w:ascii="Times New Roman" w:hAnsi="Times New Roman" w:cs="Times New Roman"/>
                <w:i/>
                <w:iCs/>
                <w:sz w:val="24"/>
                <w:szCs w:val="24"/>
              </w:rPr>
              <w:t>,</w:t>
            </w:r>
            <w:r>
              <w:rPr>
                <w:rFonts w:ascii="Times New Roman" w:hAnsi="Times New Roman" w:cs="Times New Roman"/>
                <w:i/>
                <w:iCs/>
                <w:sz w:val="24"/>
                <w:szCs w:val="24"/>
              </w:rPr>
              <w:t>11.02</w:t>
            </w:r>
          </w:p>
          <w:p w:rsidR="00C7636B" w:rsidRDefault="00C7636B">
            <w:pPr>
              <w:autoSpaceDE w:val="0"/>
              <w:autoSpaceDN w:val="0"/>
              <w:adjustRightInd w:val="0"/>
              <w:spacing w:line="252" w:lineRule="auto"/>
              <w:rPr>
                <w:rFonts w:ascii="Times New Roman" w:hAnsi="Times New Roman" w:cs="Times New Roman"/>
                <w:i/>
                <w:iCs/>
                <w:sz w:val="24"/>
                <w:szCs w:val="24"/>
              </w:rPr>
            </w:pPr>
          </w:p>
          <w:p w:rsidR="00C7636B" w:rsidRDefault="00C7636B">
            <w:pPr>
              <w:autoSpaceDE w:val="0"/>
              <w:autoSpaceDN w:val="0"/>
              <w:adjustRightInd w:val="0"/>
              <w:spacing w:line="252" w:lineRule="auto"/>
              <w:rPr>
                <w:rFonts w:ascii="Times New Roman" w:hAnsi="Times New Roman" w:cs="Times New Roman"/>
                <w:i/>
                <w:iCs/>
                <w:sz w:val="24"/>
                <w:szCs w:val="24"/>
              </w:rPr>
            </w:pPr>
          </w:p>
          <w:p w:rsidR="00C7636B"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17.02</w:t>
            </w:r>
            <w:r w:rsidR="00C7636B">
              <w:rPr>
                <w:rFonts w:ascii="Times New Roman" w:hAnsi="Times New Roman" w:cs="Times New Roman"/>
                <w:i/>
                <w:iCs/>
                <w:sz w:val="24"/>
                <w:szCs w:val="24"/>
              </w:rPr>
              <w:t xml:space="preserve"> </w:t>
            </w:r>
          </w:p>
          <w:p w:rsidR="000614CC" w:rsidRDefault="000614CC">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04.03</w:t>
            </w:r>
            <w:r w:rsidR="00C7636B">
              <w:rPr>
                <w:rFonts w:ascii="Times New Roman" w:hAnsi="Times New Roman" w:cs="Times New Roman"/>
                <w:i/>
                <w:iCs/>
                <w:sz w:val="24"/>
                <w:szCs w:val="24"/>
              </w:rPr>
              <w:t>, 18.03</w:t>
            </w:r>
          </w:p>
          <w:p w:rsidR="00C7636B" w:rsidRDefault="00C7636B">
            <w:pPr>
              <w:autoSpaceDE w:val="0"/>
              <w:autoSpaceDN w:val="0"/>
              <w:adjustRightInd w:val="0"/>
              <w:spacing w:line="252" w:lineRule="auto"/>
              <w:rPr>
                <w:rFonts w:ascii="Times New Roman" w:hAnsi="Times New Roman" w:cs="Times New Roman"/>
                <w:i/>
                <w:iCs/>
                <w:sz w:val="24"/>
                <w:szCs w:val="24"/>
              </w:rPr>
            </w:pPr>
          </w:p>
          <w:p w:rsidR="00C7636B" w:rsidRDefault="00C7636B">
            <w:pPr>
              <w:autoSpaceDE w:val="0"/>
              <w:autoSpaceDN w:val="0"/>
              <w:adjustRightInd w:val="0"/>
              <w:spacing w:line="252" w:lineRule="auto"/>
              <w:rPr>
                <w:rFonts w:ascii="Times New Roman" w:hAnsi="Times New Roman" w:cs="Times New Roman"/>
                <w:i/>
                <w:iCs/>
                <w:sz w:val="24"/>
                <w:szCs w:val="24"/>
              </w:rPr>
            </w:pPr>
          </w:p>
          <w:p w:rsidR="00C7636B" w:rsidRDefault="00C7636B">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07.04</w:t>
            </w:r>
          </w:p>
          <w:p w:rsidR="00C7636B" w:rsidRDefault="00C7636B">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22.04,13.05</w:t>
            </w:r>
          </w:p>
          <w:p w:rsidR="00C7636B" w:rsidRDefault="00C7636B">
            <w:pPr>
              <w:autoSpaceDE w:val="0"/>
              <w:autoSpaceDN w:val="0"/>
              <w:adjustRightInd w:val="0"/>
              <w:spacing w:line="252" w:lineRule="auto"/>
              <w:rPr>
                <w:rFonts w:ascii="Times New Roman" w:hAnsi="Times New Roman" w:cs="Times New Roman"/>
                <w:i/>
                <w:iCs/>
                <w:sz w:val="24"/>
                <w:szCs w:val="24"/>
              </w:rPr>
            </w:pPr>
          </w:p>
          <w:p w:rsidR="00C7636B" w:rsidRDefault="00C7636B">
            <w:pPr>
              <w:autoSpaceDE w:val="0"/>
              <w:autoSpaceDN w:val="0"/>
              <w:adjustRightInd w:val="0"/>
              <w:spacing w:line="252" w:lineRule="auto"/>
              <w:rPr>
                <w:rFonts w:ascii="Times New Roman" w:hAnsi="Times New Roman" w:cs="Times New Roman"/>
                <w:i/>
                <w:iCs/>
                <w:sz w:val="24"/>
                <w:szCs w:val="24"/>
              </w:rPr>
            </w:pPr>
            <w:r>
              <w:rPr>
                <w:rFonts w:ascii="Times New Roman" w:hAnsi="Times New Roman" w:cs="Times New Roman"/>
                <w:i/>
                <w:iCs/>
                <w:sz w:val="24"/>
                <w:szCs w:val="24"/>
              </w:rPr>
              <w:t>20.05</w:t>
            </w:r>
          </w:p>
          <w:p w:rsidR="000614CC" w:rsidRDefault="000614CC">
            <w:pPr>
              <w:autoSpaceDE w:val="0"/>
              <w:autoSpaceDN w:val="0"/>
              <w:adjustRightInd w:val="0"/>
              <w:spacing w:line="252" w:lineRule="auto"/>
              <w:rPr>
                <w:rFonts w:ascii="Times New Roman" w:hAnsi="Times New Roman" w:cs="Times New Roman"/>
                <w:i/>
                <w:iCs/>
                <w:sz w:val="24"/>
                <w:szCs w:val="24"/>
              </w:rPr>
            </w:pPr>
          </w:p>
        </w:tc>
      </w:tr>
    </w:tbl>
    <w:p w:rsidR="003D3D07" w:rsidRDefault="003D3D07"/>
    <w:p w:rsidR="003D3D07" w:rsidRDefault="003D3D07"/>
    <w:p w:rsidR="003D3D07" w:rsidRDefault="003D3D07" w:rsidP="003D3D07">
      <w:pPr>
        <w:autoSpaceDE w:val="0"/>
        <w:autoSpaceDN w:val="0"/>
        <w:adjustRightInd w:val="0"/>
        <w:spacing w:before="240" w:after="240" w:line="24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Урок самопознания и откровенности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самопознание; тренировка способности к самораскрытию.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Обеспечение:</w:t>
      </w:r>
      <w:r>
        <w:rPr>
          <w:rFonts w:ascii="Times New Roman" w:hAnsi="Times New Roman" w:cs="Times New Roman"/>
          <w:sz w:val="28"/>
          <w:szCs w:val="28"/>
        </w:rPr>
        <w:t xml:space="preserve"> магнитофон, кассеты, бумага, фломастеры, рабочие тетради.</w:t>
      </w:r>
    </w:p>
    <w:p w:rsidR="003D3D07" w:rsidRDefault="003D3D07" w:rsidP="003D3D07">
      <w:pPr>
        <w:keepNext/>
        <w:autoSpaceDE w:val="0"/>
        <w:autoSpaceDN w:val="0"/>
        <w:adjustRightInd w:val="0"/>
        <w:spacing w:after="0" w:line="244"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0" w:line="244"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3D3D07" w:rsidRDefault="003D3D07" w:rsidP="003D3D07">
      <w:pPr>
        <w:keepNext/>
        <w:autoSpaceDE w:val="0"/>
        <w:autoSpaceDN w:val="0"/>
        <w:adjustRightInd w:val="0"/>
        <w:spacing w:after="0" w:line="252" w:lineRule="auto"/>
        <w:ind w:left="360"/>
        <w:jc w:val="both"/>
        <w:rPr>
          <w:rFonts w:ascii="Times New Roman" w:hAnsi="Times New Roman" w:cs="Times New Roman"/>
          <w:sz w:val="28"/>
          <w:szCs w:val="28"/>
        </w:rPr>
      </w:pPr>
      <w:r>
        <w:rPr>
          <w:rFonts w:ascii="Times New Roman" w:hAnsi="Times New Roman" w:cs="Times New Roman"/>
          <w:sz w:val="28"/>
          <w:szCs w:val="28"/>
        </w:rPr>
        <w:t>Создание пространства для работы.</w:t>
      </w:r>
    </w:p>
    <w:p w:rsidR="003D3D07" w:rsidRDefault="003D3D07" w:rsidP="003D3D07">
      <w:pPr>
        <w:keepNext/>
        <w:autoSpaceDE w:val="0"/>
        <w:autoSpaceDN w:val="0"/>
        <w:adjustRightInd w:val="0"/>
        <w:spacing w:before="120" w:after="0" w:line="244" w:lineRule="auto"/>
        <w:ind w:left="360"/>
        <w:jc w:val="both"/>
        <w:rPr>
          <w:rFonts w:ascii="Times New Roman" w:hAnsi="Times New Roman" w:cs="Times New Roman"/>
          <w:b/>
          <w:bCs/>
          <w:sz w:val="28"/>
          <w:szCs w:val="28"/>
        </w:rPr>
      </w:pPr>
      <w:r>
        <w:rPr>
          <w:rFonts w:ascii="Times New Roman" w:hAnsi="Times New Roman" w:cs="Times New Roman"/>
          <w:b/>
          <w:bCs/>
          <w:sz w:val="28"/>
          <w:szCs w:val="28"/>
        </w:rPr>
        <w:t>2. Вступительное слово психолога.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Психолог кратко знакомит учащихся с программой работы, целью занятий, формами отчетности. Далее вводит в атмосферу тренинга (тренинг спонтанности).</w:t>
      </w:r>
    </w:p>
    <w:p w:rsidR="003D3D07" w:rsidRDefault="003D3D07" w:rsidP="003D3D07">
      <w:pPr>
        <w:autoSpaceDE w:val="0"/>
        <w:autoSpaceDN w:val="0"/>
        <w:adjustRightInd w:val="0"/>
        <w:spacing w:before="120" w:after="0" w:line="24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Упражнение «Зато». </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По кругу продолжить фразы: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устала,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небольшого роста,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иногда несдержан,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ленива,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застенчива,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Я </w:t>
      </w:r>
      <w:proofErr w:type="gramStart"/>
      <w:r>
        <w:rPr>
          <w:rFonts w:ascii="Times New Roman" w:hAnsi="Times New Roman" w:cs="Times New Roman"/>
          <w:sz w:val="28"/>
          <w:szCs w:val="28"/>
        </w:rPr>
        <w:t>криклив</w:t>
      </w:r>
      <w:proofErr w:type="gramEnd"/>
      <w:r>
        <w:rPr>
          <w:rFonts w:ascii="Times New Roman" w:hAnsi="Times New Roman" w:cs="Times New Roman"/>
          <w:sz w:val="28"/>
          <w:szCs w:val="28"/>
        </w:rPr>
        <w:t>,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молчалив,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слишком уступчива,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 умею печь пироги,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Я </w:t>
      </w:r>
      <w:proofErr w:type="gramStart"/>
      <w:r>
        <w:rPr>
          <w:rFonts w:ascii="Times New Roman" w:hAnsi="Times New Roman" w:cs="Times New Roman"/>
          <w:sz w:val="28"/>
          <w:szCs w:val="28"/>
        </w:rPr>
        <w:t>зануда</w:t>
      </w:r>
      <w:proofErr w:type="gramEnd"/>
      <w:r>
        <w:rPr>
          <w:rFonts w:ascii="Times New Roman" w:hAnsi="Times New Roman" w:cs="Times New Roman"/>
          <w:sz w:val="28"/>
          <w:szCs w:val="28"/>
        </w:rPr>
        <w:t>,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школьник,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меня нет домашнего телефона,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написал контрольную работу на двойку,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 очень хорошо успеваю по математике,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 люблю слушать классическую музыку,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слишком часто фантазирую,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 очень хорошо пою,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иногда слишком много ворчу,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несколько легкомысленна,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Меня легко рассмешить, зато...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Я </w:t>
      </w:r>
      <w:proofErr w:type="gramStart"/>
      <w:r>
        <w:rPr>
          <w:rFonts w:ascii="Times New Roman" w:hAnsi="Times New Roman" w:cs="Times New Roman"/>
          <w:sz w:val="28"/>
          <w:szCs w:val="28"/>
        </w:rPr>
        <w:t>бываю</w:t>
      </w:r>
      <w:proofErr w:type="gramEnd"/>
      <w:r>
        <w:rPr>
          <w:rFonts w:ascii="Times New Roman" w:hAnsi="Times New Roman" w:cs="Times New Roman"/>
          <w:sz w:val="28"/>
          <w:szCs w:val="28"/>
        </w:rPr>
        <w:t xml:space="preserve"> капризна, зато…</w:t>
      </w:r>
    </w:p>
    <w:p w:rsidR="000614CC" w:rsidRDefault="000614CC"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Основная часть.</w:t>
      </w:r>
    </w:p>
    <w:p w:rsidR="003D3D07" w:rsidRDefault="003D3D07" w:rsidP="003D3D07">
      <w:pPr>
        <w:autoSpaceDE w:val="0"/>
        <w:autoSpaceDN w:val="0"/>
        <w:adjustRightInd w:val="0"/>
        <w:spacing w:after="0" w:line="256"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1) Психологический настрой под музыку.</w:t>
      </w:r>
    </w:p>
    <w:p w:rsidR="003D3D07" w:rsidRDefault="003D3D07" w:rsidP="003D3D07">
      <w:pPr>
        <w:autoSpaceDE w:val="0"/>
        <w:autoSpaceDN w:val="0"/>
        <w:adjustRightInd w:val="0"/>
        <w:spacing w:before="105" w:after="0" w:line="256"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2) Расслабление.</w:t>
      </w:r>
      <w:r>
        <w:rPr>
          <w:rFonts w:ascii="Times New Roman" w:hAnsi="Times New Roman" w:cs="Times New Roman"/>
          <w:sz w:val="28"/>
          <w:szCs w:val="28"/>
        </w:rPr>
        <w:t xml:space="preserve"> Сядьте удобно</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очему бы вам не расслабиться и не успокоиться, в то время как с вами будет происходить что-то полезное… Расслабленность, покой, отдых бывают приятнее, когда глаза закрыты. Закройте глаза. Вы слышите мой голос и можете еще больше расслабиться и успокоиться, еще больше, ровно настолько, насколько это нужно вашему организму… вашему телу… вашему мозгу… вашему подсознанию…</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Почувствуйте, как вы дышите. С каждым вдохом ощущение покоя усиливается</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 каждым выдохом все тревоги, заботы дня уходят на задний план.</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Для того чтобы добиться положительных внутренних изменений, нужно научиться задавать самому себе вопросы. Ответив на них, вы сможете разобраться в самих себе.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Итак, ответьте самому себе: что я сейчас делаю? Что я чувствую? О чем думаю?</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Теперь давайте активизируем наше воображение. Вообразите, что вы маленький поплавок в огромном океане. У вас нет цели, компаса, карты, руля, весел. Вы двигаетесь туда, куда несет вас ветер и океанские волны. Большая волна на некоторое время накрывает вас, но вы вновь выныриваете на поверхность. Попытайтесь ощутить эти толчки, эти падения и выныривание</w:t>
      </w:r>
      <w:proofErr w:type="gramStart"/>
      <w:r>
        <w:rPr>
          <w:rFonts w:ascii="Times New Roman" w:hAnsi="Times New Roman" w:cs="Times New Roman"/>
          <w:sz w:val="28"/>
          <w:szCs w:val="28"/>
        </w:rPr>
        <w:t>… О</w:t>
      </w:r>
      <w:proofErr w:type="gramEnd"/>
      <w:r>
        <w:rPr>
          <w:rFonts w:ascii="Times New Roman" w:hAnsi="Times New Roman" w:cs="Times New Roman"/>
          <w:sz w:val="28"/>
          <w:szCs w:val="28"/>
        </w:rPr>
        <w:t>щутите движение волны… тепло солнца… брызги воды… эту силу, которая не дает вам пойти ко дну и поддерживает вас.</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так и в жизни: то вы </w:t>
      </w:r>
      <w:proofErr w:type="gramStart"/>
      <w:r>
        <w:rPr>
          <w:rFonts w:ascii="Times New Roman" w:hAnsi="Times New Roman" w:cs="Times New Roman"/>
          <w:sz w:val="28"/>
          <w:szCs w:val="28"/>
        </w:rPr>
        <w:t>оказываетесь</w:t>
      </w:r>
      <w:proofErr w:type="gramEnd"/>
      <w:r>
        <w:rPr>
          <w:rFonts w:ascii="Times New Roman" w:hAnsi="Times New Roman" w:cs="Times New Roman"/>
          <w:sz w:val="28"/>
          <w:szCs w:val="28"/>
        </w:rPr>
        <w:t xml:space="preserve"> накрыты волной проблем и тревог, то вдруг опять на поверхности. Никогда не надо терять самообладания. Будем учиться у природы, у окружающего мира житейской мудрости.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Хорошо! А сейчас вспомните такой момент вашей жизни, когда вы чувствовали эмоциональный подъём, когда вы были счастливы. Вспомните, когда вы были кому-то очень нужны, были дороги и любимы. Вспомните или немного пофантазируйте.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Когда вы почувствуете, что уже отдохнули, вспомнили, что хотели, или помечтали, вы откроете глаза. Каждый откроет глаза тогда, когда ему этого захочется.</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3) Рисунок «Внутренняя сущность».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рисует картину. Это может быть цветовая гамма или какой-то фрагмент пейзажа, отражающий всю гамму ваших ощущений.</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4) Упражнение «Закончи предложение» (по кругу).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стакан воды…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прекрасный цветок…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кусочек тающего льда…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словно рыбка…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песенка…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ветер…</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Я словно буква «О»…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тропа…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скала…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словно муравей…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словно светлячок…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интересная книжка…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лампочка…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доллар…</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мышь…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жёлтый лист…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вкусный завтрак…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кусочек пластилина…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луч…</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 остров…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Я </w:t>
      </w:r>
      <w:r>
        <w:rPr>
          <w:rFonts w:ascii="Times New Roman" w:hAnsi="Times New Roman" w:cs="Times New Roman"/>
          <w:sz w:val="28"/>
          <w:szCs w:val="28"/>
        </w:rPr>
        <w:t xml:space="preserve">– </w:t>
      </w:r>
      <w:r>
        <w:rPr>
          <w:rFonts w:ascii="Times New Roman" w:hAnsi="Times New Roman" w:cs="Times New Roman"/>
          <w:color w:val="000000"/>
          <w:sz w:val="28"/>
          <w:szCs w:val="28"/>
        </w:rPr>
        <w:t>формула…</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5) Упражнение «Закончи предложение» (письменно в тетради).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умею…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меня есть…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хочу…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меня есть…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Внешне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Мне хотелось бы быть в идеале…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Мне можно…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Мне нельзя…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могу научиться …</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юноша (девушка)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классе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улице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Дома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окончу школу,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могу быть партнёром…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могу работать…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буду…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люблю…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не люблю…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мечтаю…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надеюсь…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верю…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Можно прочитать вслух.</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Завершение занятия.</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Упражнение «Живая анкета». </w:t>
      </w:r>
    </w:p>
    <w:p w:rsidR="003D3D07" w:rsidRDefault="003D3D07" w:rsidP="003D3D07">
      <w:pPr>
        <w:autoSpaceDE w:val="0"/>
        <w:autoSpaceDN w:val="0"/>
        <w:adjustRightInd w:val="0"/>
        <w:spacing w:before="45"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Все учащиеся по кругу отвечают на  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Было ли что-то неожиданное для тебя на этом уроке?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тебе понравилось?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не понравилось?</w:t>
      </w:r>
    </w:p>
    <w:p w:rsidR="003D3D07" w:rsidRDefault="003D3D07"/>
    <w:p w:rsidR="003D3D07" w:rsidRDefault="003D3D07" w:rsidP="003D3D07">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мой внутренний мир</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создание положительной мотивации к изучаемому курсу; осознание своего внутреннего мира.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 магнитофон, кассета, ключи разной формы, бумага.</w:t>
      </w:r>
    </w:p>
    <w:p w:rsidR="003D3D07" w:rsidRDefault="003D3D07" w:rsidP="003D3D07">
      <w:pPr>
        <w:keepNext/>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after="0" w:line="252"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Вступительное слово.</w:t>
      </w:r>
    </w:p>
    <w:p w:rsidR="003D3D07" w:rsidRDefault="003D3D07" w:rsidP="003D3D07">
      <w:pPr>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Ведущий знакомит с </w:t>
      </w:r>
      <w:r>
        <w:rPr>
          <w:rFonts w:ascii="Times New Roman" w:hAnsi="Times New Roman" w:cs="Times New Roman"/>
          <w:i/>
          <w:iCs/>
          <w:sz w:val="28"/>
          <w:szCs w:val="28"/>
        </w:rPr>
        <w:t>правилами поведения в группе.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Symbol" w:hAnsi="Symbol" w:cs="Symbol"/>
          <w:noProof/>
          <w:sz w:val="28"/>
          <w:szCs w:val="28"/>
        </w:rPr>
        <w:t></w:t>
      </w:r>
      <w:r>
        <w:rPr>
          <w:rFonts w:ascii="Times New Roman" w:hAnsi="Times New Roman" w:cs="Times New Roman"/>
          <w:color w:val="000000"/>
          <w:sz w:val="28"/>
          <w:szCs w:val="28"/>
        </w:rPr>
        <w:t>Добровольность участия при четком определении своей позиции: не хочешь говорить или выполнять задание – не делай этого, но сообщи с помощью условного запрещающего знака.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существует правильных или неправильных ответов. Правильный ответ тот, который выражает твоё мнение.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лгать (можно просто промолчать).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выносить информацию за пределы круга. Не обсуждать после занятий.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Нельзя оценивать высказывания другого человека, если он сам не просит.</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Анкета.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Учащимся предлагается ответить письменно и анонимно на следующие вопросы: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я знаю о себе? </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я хочу узнать о себе?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приятного и неприятного было в моей жизни за последнее время?</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Основная часть. «Ключи в мой внутренний дом».</w:t>
      </w:r>
    </w:p>
    <w:p w:rsidR="003D3D07" w:rsidRDefault="003D3D07" w:rsidP="003D3D07">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 т 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Инструкция. </w:t>
      </w:r>
      <w:r>
        <w:rPr>
          <w:rFonts w:ascii="Times New Roman" w:hAnsi="Times New Roman" w:cs="Times New Roman"/>
          <w:sz w:val="28"/>
          <w:szCs w:val="28"/>
        </w:rPr>
        <w:t>У каждого из нас есть внутренний мир. И этот мир неповторим и уникален: со своими особенностями, страстями и причудами. Но так ли часто мы встречаемся со своим внутренним миром? Сейчас у нас будет такая возможность.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попрошу вас закрыть глаза и представить свой внутренний мир в виде дома. У каждого из нас появится свой дом. Большой или маленький, каменный или деревянный. В нем большие просторные комнаты или небольшие уютные комнатки. Может быть, в твоем доме много старинной мебели или, наоборот, пусто и много свободного пространства? Какой он, дом твоего внутреннего </w:t>
      </w:r>
      <w:r>
        <w:rPr>
          <w:rFonts w:ascii="Times New Roman" w:hAnsi="Times New Roman" w:cs="Times New Roman"/>
          <w:sz w:val="28"/>
          <w:szCs w:val="28"/>
        </w:rPr>
        <w:lastRenderedPageBreak/>
        <w:t>мира? Какие запахи и звуки в твоем доме? Всегда ли светло в комнатах или там царит полумрак? А что вокруг него? Может быть, лес или поле? Может быть, дом стоит на берегу озера или моря? Твой дом окружает забор или каждый может подойти к нему? Бывают ли в твоем доме люди? И если да, то кто эти люди, или дом всегда пустует?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Пройдись по своему дому. Какие эмоции ты испытываешь? Какой он – дом твоего внутреннего мира?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color w:val="000000"/>
          <w:sz w:val="28"/>
          <w:szCs w:val="28"/>
        </w:rPr>
      </w:pPr>
      <w:r>
        <w:rPr>
          <w:rFonts w:ascii="Times New Roman" w:hAnsi="Times New Roman" w:cs="Times New Roman"/>
          <w:sz w:val="28"/>
          <w:szCs w:val="28"/>
        </w:rPr>
        <w:t>А теперь пообщайся со своим домом. Ты сможешь вернуться сюда, когда</w:t>
      </w:r>
      <w:r>
        <w:rPr>
          <w:rFonts w:ascii="Times New Roman" w:hAnsi="Times New Roman" w:cs="Times New Roman"/>
          <w:color w:val="000000"/>
          <w:sz w:val="28"/>
          <w:szCs w:val="28"/>
        </w:rPr>
        <w:t xml:space="preserve"> захочешь. И постепенно возвращайся в нашу комнату, в нашу группу.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Далее участники (по степени готовности) рассказывают о доме своего внутреннего мира. Надо вывести каждого участника на осознание различных сторон своего внутреннего мира.</w:t>
      </w:r>
    </w:p>
    <w:p w:rsidR="003D3D07" w:rsidRDefault="003D3D07" w:rsidP="003D3D07">
      <w:pPr>
        <w:autoSpaceDE w:val="0"/>
        <w:autoSpaceDN w:val="0"/>
        <w:adjustRightInd w:val="0"/>
        <w:spacing w:before="105" w:after="6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 т 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2.</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Инструкция. </w:t>
      </w:r>
      <w:r>
        <w:rPr>
          <w:rFonts w:ascii="Times New Roman" w:hAnsi="Times New Roman" w:cs="Times New Roman"/>
          <w:sz w:val="28"/>
          <w:szCs w:val="28"/>
        </w:rPr>
        <w:t>Вы рассказали о своём доме, о своём внутреннем мире. Но в каждом доме есть такая комната, куда мы сами редко заглядываем и о которой, тем более, не знают другие. Что это за комната? Перед вами лежат ключи от дверей, за которыми скрыты какие-то неизведанные стороны вашего дома. Каждый может выбрать себе ключ, который чем-то привлек вас, показался наиболее интересным, и рассказать, от какой двери этот ключ и что в этой комнате.</w:t>
      </w:r>
    </w:p>
    <w:p w:rsidR="003D3D07" w:rsidRDefault="003D3D07" w:rsidP="003D3D07">
      <w:pPr>
        <w:autoSpaceDE w:val="0"/>
        <w:autoSpaceDN w:val="0"/>
        <w:adjustRightInd w:val="0"/>
        <w:spacing w:before="120" w:after="6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Завершение занятия.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очереди участники рассказывают о своей «тайной комнате». Участники могут узнать много нового о себе и о других.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Педагогу очень важно осторожно подводить участников к осознанию некоторых своих качеств, страхов, опасностей, неосознанных сторон личности.</w:t>
      </w:r>
    </w:p>
    <w:p w:rsidR="003D3D07" w:rsidRPr="000614CC" w:rsidRDefault="003D3D07" w:rsidP="000614C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занятия психолог подводит итог по анонимной анкете.</w:t>
      </w:r>
    </w:p>
    <w:p w:rsidR="003D3D07" w:rsidRDefault="003D3D07" w:rsidP="003D3D07">
      <w:pPr>
        <w:autoSpaceDE w:val="0"/>
        <w:autoSpaceDN w:val="0"/>
        <w:adjustRightInd w:val="0"/>
        <w:spacing w:before="240" w:after="240" w:line="240" w:lineRule="auto"/>
        <w:jc w:val="center"/>
        <w:rPr>
          <w:rFonts w:ascii="Times New Roman" w:hAnsi="Times New Roman" w:cs="Times New Roman"/>
          <w:b/>
          <w:bCs/>
          <w:caps/>
          <w:sz w:val="28"/>
          <w:szCs w:val="28"/>
        </w:rPr>
      </w:pPr>
      <w:r>
        <w:rPr>
          <w:rFonts w:ascii="Times New Roman" w:hAnsi="Times New Roman" w:cs="Times New Roman"/>
          <w:b/>
          <w:bCs/>
          <w:caps/>
          <w:sz w:val="28"/>
          <w:szCs w:val="28"/>
        </w:rPr>
        <w:t>личность</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знакомство учащихся с понятиями «личность», «индивидуальность»; показ неповторимости, уникальности личности; становление представления о путях формирования личности.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 тест Д. </w:t>
      </w:r>
      <w:proofErr w:type="spellStart"/>
      <w:r>
        <w:rPr>
          <w:rFonts w:ascii="Times New Roman" w:hAnsi="Times New Roman" w:cs="Times New Roman"/>
          <w:sz w:val="28"/>
          <w:szCs w:val="28"/>
        </w:rPr>
        <w:t>Холланда</w:t>
      </w:r>
      <w:proofErr w:type="spellEnd"/>
      <w:r>
        <w:rPr>
          <w:rFonts w:ascii="Times New Roman" w:hAnsi="Times New Roman" w:cs="Times New Roman"/>
          <w:sz w:val="28"/>
          <w:szCs w:val="28"/>
        </w:rPr>
        <w:t>.</w:t>
      </w:r>
    </w:p>
    <w:p w:rsidR="003D3D07" w:rsidRDefault="003D3D07" w:rsidP="003D3D07">
      <w:pPr>
        <w:keepNext/>
        <w:autoSpaceDE w:val="0"/>
        <w:autoSpaceDN w:val="0"/>
        <w:adjustRightInd w:val="0"/>
        <w:spacing w:before="12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Вступительное слово.</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Слова педагога о формировании личности, ее уникальности и неповторимости.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Личность </w:t>
      </w:r>
      <w:r>
        <w:rPr>
          <w:rFonts w:ascii="Times New Roman" w:hAnsi="Times New Roman" w:cs="Times New Roman"/>
          <w:sz w:val="28"/>
          <w:szCs w:val="28"/>
        </w:rPr>
        <w:t xml:space="preserve">– человек, наделенный особыми психическими свойствами, познающий и преобразующий мир, занимающий определенное место среди людей. Личностью не рождаются, а становятся постепенно. Развитие личности осуществляется с первого года жизни. Формирование личности определяется </w:t>
      </w:r>
      <w:r>
        <w:rPr>
          <w:rFonts w:ascii="Times New Roman" w:hAnsi="Times New Roman" w:cs="Times New Roman"/>
          <w:sz w:val="28"/>
          <w:szCs w:val="28"/>
        </w:rPr>
        <w:lastRenderedPageBreak/>
        <w:t>биологическими данными, средой (природной и социальной), воспитанием и обучением, активностью самой личности, познанием, общением и трудом (умственным и физическим).</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На Земле нет другого человека, подобного тебе, каждый человек неповторим.</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Индивидуальность – более узкое по содержанию понятие. Оно содержит в себе лишь те индивидуальные и личностные свойства человека, такое их сочетание, которое данного человека отличает от других людей.</w:t>
      </w:r>
    </w:p>
    <w:p w:rsidR="003D3D07" w:rsidRDefault="003D3D07" w:rsidP="003D3D07">
      <w:pPr>
        <w:autoSpaceDE w:val="0"/>
        <w:autoSpaceDN w:val="0"/>
        <w:adjustRightInd w:val="0"/>
        <w:spacing w:before="12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Упражнение «Индивидуальность личности».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Учащиеся, передавая по кругу цветок, произносят свое имя и называют качества, присущие им, которые начинаются с букв, имеющихся в имени.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 б с у ж д е н и е  и  в ы в о д: люди отличаются своими внутренними и внешними свойствами.</w:t>
      </w:r>
      <w:proofErr w:type="gramEnd"/>
    </w:p>
    <w:p w:rsidR="003D3D07" w:rsidRDefault="003D3D07" w:rsidP="003D3D07">
      <w:pPr>
        <w:autoSpaceDE w:val="0"/>
        <w:autoSpaceDN w:val="0"/>
        <w:adjustRightInd w:val="0"/>
        <w:spacing w:before="120" w:after="75"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Упражнение «Я уникальный».</w:t>
      </w:r>
    </w:p>
    <w:p w:rsidR="003D3D07" w:rsidRDefault="003D3D07" w:rsidP="003D3D07">
      <w:pPr>
        <w:tabs>
          <w:tab w:val="left" w:pos="990"/>
          <w:tab w:val="left" w:pos="1275"/>
          <w:tab w:val="left" w:pos="2835"/>
        </w:tabs>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 как все: </w:t>
      </w:r>
      <w:r>
        <w:rPr>
          <w:rFonts w:ascii="Times New Roman" w:hAnsi="Times New Roman" w:cs="Times New Roman"/>
          <w:sz w:val="28"/>
          <w:szCs w:val="28"/>
        </w:rPr>
        <w:tab/>
        <w:t>Я не как все:</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1) сын, дочь;</w:t>
      </w:r>
      <w:r>
        <w:rPr>
          <w:rFonts w:ascii="Times New Roman" w:hAnsi="Times New Roman" w:cs="Times New Roman"/>
          <w:sz w:val="28"/>
          <w:szCs w:val="28"/>
        </w:rPr>
        <w:tab/>
      </w:r>
      <w:r>
        <w:rPr>
          <w:rFonts w:ascii="Times New Roman" w:hAnsi="Times New Roman" w:cs="Times New Roman"/>
          <w:sz w:val="28"/>
          <w:szCs w:val="28"/>
        </w:rPr>
        <w:tab/>
        <w:t>...</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2) друг;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 учащийся;</w:t>
      </w:r>
      <w:r>
        <w:rPr>
          <w:rFonts w:ascii="Times New Roman" w:hAnsi="Times New Roman" w:cs="Times New Roman"/>
          <w:sz w:val="28"/>
          <w:szCs w:val="28"/>
        </w:rPr>
        <w:tab/>
      </w:r>
      <w:r>
        <w:rPr>
          <w:rFonts w:ascii="Times New Roman" w:hAnsi="Times New Roman" w:cs="Times New Roman"/>
          <w:sz w:val="28"/>
          <w:szCs w:val="28"/>
        </w:rPr>
        <w:tab/>
        <w:t>...</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4) юноша (девушка).</w:t>
      </w:r>
      <w:r>
        <w:rPr>
          <w:rFonts w:ascii="Times New Roman" w:hAnsi="Times New Roman" w:cs="Times New Roman"/>
          <w:sz w:val="28"/>
          <w:szCs w:val="28"/>
        </w:rPr>
        <w:tab/>
        <w:t>...</w:t>
      </w:r>
    </w:p>
    <w:p w:rsidR="003D3D07" w:rsidRDefault="003D3D07" w:rsidP="003D3D07">
      <w:pPr>
        <w:autoSpaceDE w:val="0"/>
        <w:autoSpaceDN w:val="0"/>
        <w:adjustRightInd w:val="0"/>
        <w:spacing w:before="60"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 д: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какие-то общие качества, а есть и уникальные, неповторимые, присущие только одной личности.</w:t>
      </w:r>
    </w:p>
    <w:p w:rsidR="003D3D07" w:rsidRDefault="003D3D07" w:rsidP="003D3D07">
      <w:pPr>
        <w:autoSpaceDE w:val="0"/>
        <w:autoSpaceDN w:val="0"/>
        <w:adjustRightInd w:val="0"/>
        <w:spacing w:before="12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Познакомься сам с собой.</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ж н е н и е  «Письмо себе, любимому».</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пишет себе, любимому, письмо, потому что, не любя самого себя, нельзя свободно жить.</w:t>
      </w:r>
    </w:p>
    <w:p w:rsidR="003D3D07" w:rsidRDefault="003D3D07" w:rsidP="003D3D07">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i/>
          <w:iCs/>
          <w:sz w:val="28"/>
          <w:szCs w:val="28"/>
        </w:rPr>
        <w:t>Обсуждение.</w:t>
      </w:r>
      <w:r>
        <w:rPr>
          <w:rFonts w:ascii="Times New Roman" w:hAnsi="Times New Roman" w:cs="Times New Roman"/>
          <w:sz w:val="28"/>
          <w:szCs w:val="28"/>
        </w:rPr>
        <w:t xml:space="preserve"> Можно зачитать некоторые письма, выслушать мнения учащихся о них.</w:t>
      </w:r>
    </w:p>
    <w:p w:rsidR="003D3D07" w:rsidRDefault="003D3D07" w:rsidP="003D3D07">
      <w:pPr>
        <w:autoSpaceDE w:val="0"/>
        <w:autoSpaceDN w:val="0"/>
        <w:adjustRightInd w:val="0"/>
        <w:spacing w:before="120" w:after="0" w:line="24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5. Тест Д. </w:t>
      </w:r>
      <w:proofErr w:type="spellStart"/>
      <w:r>
        <w:rPr>
          <w:rFonts w:ascii="Times New Roman" w:hAnsi="Times New Roman" w:cs="Times New Roman"/>
          <w:b/>
          <w:bCs/>
          <w:sz w:val="28"/>
          <w:szCs w:val="28"/>
        </w:rPr>
        <w:t>Холланда</w:t>
      </w:r>
      <w:proofErr w:type="spellEnd"/>
      <w:r>
        <w:rPr>
          <w:rFonts w:ascii="Times New Roman" w:hAnsi="Times New Roman" w:cs="Times New Roman"/>
          <w:b/>
          <w:bCs/>
          <w:sz w:val="28"/>
          <w:szCs w:val="28"/>
        </w:rPr>
        <w:t xml:space="preserve"> по определению типа личности.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Диагностическая цель: </w:t>
      </w:r>
      <w:r>
        <w:rPr>
          <w:rFonts w:ascii="Times New Roman" w:hAnsi="Times New Roman" w:cs="Times New Roman"/>
          <w:sz w:val="28"/>
          <w:szCs w:val="28"/>
        </w:rPr>
        <w:t>оценка профессионального личностного типа.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proofErr w:type="spellStart"/>
      <w:r>
        <w:rPr>
          <w:rFonts w:ascii="Times New Roman" w:hAnsi="Times New Roman" w:cs="Times New Roman"/>
          <w:sz w:val="28"/>
          <w:szCs w:val="28"/>
        </w:rPr>
        <w:t>Холланд</w:t>
      </w:r>
      <w:proofErr w:type="spellEnd"/>
      <w:r>
        <w:rPr>
          <w:rFonts w:ascii="Times New Roman" w:hAnsi="Times New Roman" w:cs="Times New Roman"/>
          <w:sz w:val="28"/>
          <w:szCs w:val="28"/>
        </w:rPr>
        <w:t xml:space="preserve"> как представитель концепции индивидуальности разработал методику для определения социальной направленности личности. Он выделял шесть типов.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proofErr w:type="gramStart"/>
      <w:r>
        <w:rPr>
          <w:rFonts w:ascii="Times New Roman" w:hAnsi="Times New Roman" w:cs="Times New Roman"/>
          <w:b/>
          <w:bCs/>
          <w:i/>
          <w:iCs/>
          <w:sz w:val="28"/>
          <w:szCs w:val="28"/>
        </w:rPr>
        <w:t>Реалистический тип</w:t>
      </w:r>
      <w:r>
        <w:rPr>
          <w:rFonts w:ascii="Times New Roman" w:hAnsi="Times New Roman" w:cs="Times New Roman"/>
          <w:sz w:val="28"/>
          <w:szCs w:val="28"/>
        </w:rPr>
        <w:t xml:space="preserve"> – несоциальный, ориентированный на настоящее, 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w:t>
      </w:r>
      <w:proofErr w:type="gramEnd"/>
      <w:r>
        <w:rPr>
          <w:rFonts w:ascii="Times New Roman" w:hAnsi="Times New Roman" w:cs="Times New Roman"/>
          <w:sz w:val="28"/>
          <w:szCs w:val="28"/>
        </w:rPr>
        <w:t xml:space="preserve"> Развиты математические, невербальные </w:t>
      </w:r>
      <w:r>
        <w:rPr>
          <w:rFonts w:ascii="Times New Roman" w:hAnsi="Times New Roman" w:cs="Times New Roman"/>
          <w:sz w:val="28"/>
          <w:szCs w:val="28"/>
        </w:rPr>
        <w:lastRenderedPageBreak/>
        <w:t>способности. Рекомендуются профессии: механик, электрик, инженер, агроном и т. д.</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Интеллектуальный тип – </w:t>
      </w:r>
      <w:r>
        <w:rPr>
          <w:rFonts w:ascii="Times New Roman" w:hAnsi="Times New Roman" w:cs="Times New Roman"/>
          <w:sz w:val="28"/>
          <w:szCs w:val="28"/>
        </w:rPr>
        <w:t xml:space="preserve">внесоциален, </w:t>
      </w:r>
      <w:proofErr w:type="spellStart"/>
      <w:r>
        <w:rPr>
          <w:rFonts w:ascii="Times New Roman" w:hAnsi="Times New Roman" w:cs="Times New Roman"/>
          <w:sz w:val="28"/>
          <w:szCs w:val="28"/>
        </w:rPr>
        <w:t>аналитичен</w:t>
      </w:r>
      <w:proofErr w:type="spellEnd"/>
      <w:r>
        <w:rPr>
          <w:rFonts w:ascii="Times New Roman" w:hAnsi="Times New Roman" w:cs="Times New Roman"/>
          <w:sz w:val="28"/>
          <w:szCs w:val="28"/>
        </w:rPr>
        <w:t xml:space="preserve">, рационален, независим, оригинален. Преобладают теоретические ценности, любит решать задачи, требующие абстрактного мышления, </w:t>
      </w:r>
      <w:proofErr w:type="gramStart"/>
      <w:r>
        <w:rPr>
          <w:rFonts w:ascii="Times New Roman" w:hAnsi="Times New Roman" w:cs="Times New Roman"/>
          <w:sz w:val="28"/>
          <w:szCs w:val="28"/>
        </w:rPr>
        <w:t>интеллектуален</w:t>
      </w:r>
      <w:proofErr w:type="gramEnd"/>
      <w:r>
        <w:rPr>
          <w:rFonts w:ascii="Times New Roman" w:hAnsi="Times New Roman" w:cs="Times New Roman"/>
          <w:sz w:val="28"/>
          <w:szCs w:val="28"/>
        </w:rPr>
        <w:t>. Гармонично развиты вербальные и невербальные способности. Предпочитает научные профессии: ботаник, астроном, математик, физик.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Социальный тип – </w:t>
      </w:r>
      <w:r>
        <w:rPr>
          <w:rFonts w:ascii="Times New Roman" w:hAnsi="Times New Roman" w:cs="Times New Roman"/>
          <w:sz w:val="28"/>
          <w:szCs w:val="28"/>
        </w:rPr>
        <w:t>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 Представитель данного типа старается держаться в стороне от интеллектуальных проблем; активен, но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(учителя, врачи, психологи).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Конвенциальный тип – </w:t>
      </w:r>
      <w:r>
        <w:rPr>
          <w:rFonts w:ascii="Times New Roman" w:hAnsi="Times New Roman" w:cs="Times New Roman"/>
          <w:sz w:val="28"/>
          <w:szCs w:val="28"/>
        </w:rPr>
        <w:t xml:space="preserve">предпочитает четко структурированную деятельность. Характер стереотипный, конкретный, практический. Не проявляет критичность, оригинальность, </w:t>
      </w:r>
      <w:proofErr w:type="gramStart"/>
      <w:r>
        <w:rPr>
          <w:rFonts w:ascii="Times New Roman" w:hAnsi="Times New Roman" w:cs="Times New Roman"/>
          <w:sz w:val="28"/>
          <w:szCs w:val="28"/>
        </w:rPr>
        <w:t>консервативен</w:t>
      </w:r>
      <w:proofErr w:type="gramEnd"/>
      <w:r>
        <w:rPr>
          <w:rFonts w:ascii="Times New Roman" w:hAnsi="Times New Roman" w:cs="Times New Roman"/>
          <w:sz w:val="28"/>
          <w:szCs w:val="28"/>
        </w:rPr>
        <w:t xml:space="preserve">, зависим, </w:t>
      </w:r>
      <w:proofErr w:type="spellStart"/>
      <w:r>
        <w:rPr>
          <w:rFonts w:ascii="Times New Roman" w:hAnsi="Times New Roman" w:cs="Times New Roman"/>
          <w:sz w:val="28"/>
          <w:szCs w:val="28"/>
        </w:rPr>
        <w:t>ригиден</w:t>
      </w:r>
      <w:proofErr w:type="spellEnd"/>
      <w:r>
        <w:rPr>
          <w:rFonts w:ascii="Times New Roman" w:hAnsi="Times New Roman" w:cs="Times New Roman"/>
          <w:sz w:val="28"/>
          <w:szCs w:val="28"/>
        </w:rPr>
        <w:t xml:space="preserve"> (не любит смену деятельности). Слабо развиты организаторские способности, преобладают математические способности. Предпочтительны профессии, связанные с канцелярией и расчетами.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Предприимчивый тип – </w:t>
      </w:r>
      <w:r>
        <w:rPr>
          <w:rFonts w:ascii="Times New Roman" w:hAnsi="Times New Roman" w:cs="Times New Roman"/>
          <w:sz w:val="28"/>
          <w:szCs w:val="28"/>
        </w:rPr>
        <w:t xml:space="preserve">избирает цели, которые позволяют проявить энергию, энтузиазм, импульсивность,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w:t>
      </w:r>
      <w:proofErr w:type="gramStart"/>
      <w:r>
        <w:rPr>
          <w:rFonts w:ascii="Times New Roman" w:hAnsi="Times New Roman" w:cs="Times New Roman"/>
          <w:sz w:val="28"/>
          <w:szCs w:val="28"/>
        </w:rPr>
        <w:t>агрессивен</w:t>
      </w:r>
      <w:proofErr w:type="gramEnd"/>
      <w:r>
        <w:rPr>
          <w:rFonts w:ascii="Times New Roman" w:hAnsi="Times New Roman" w:cs="Times New Roman"/>
          <w:sz w:val="28"/>
          <w:szCs w:val="28"/>
        </w:rPr>
        <w:t xml:space="preserve"> и предприимчив, обладает хорошими вербальными способностями. </w:t>
      </w:r>
      <w:proofErr w:type="gramStart"/>
      <w:r>
        <w:rPr>
          <w:rFonts w:ascii="Times New Roman" w:hAnsi="Times New Roman" w:cs="Times New Roman"/>
          <w:sz w:val="28"/>
          <w:szCs w:val="28"/>
        </w:rPr>
        <w:t>Предпочтительна следующая деятельность: артист, журналист, телеоператор, заведующий, директор, дипломат и т. п.</w:t>
      </w:r>
      <w:proofErr w:type="gramEnd"/>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Артистический тип – </w:t>
      </w:r>
      <w:r>
        <w:rPr>
          <w:rFonts w:ascii="Times New Roman" w:hAnsi="Times New Roman" w:cs="Times New Roman"/>
          <w:sz w:val="28"/>
          <w:szCs w:val="28"/>
        </w:rPr>
        <w:t xml:space="preserve">опирается на эмоции, воображение, интуицию; имеет сложный взгляд на жизнь. </w:t>
      </w:r>
      <w:proofErr w:type="gramStart"/>
      <w:r>
        <w:rPr>
          <w:rFonts w:ascii="Times New Roman" w:hAnsi="Times New Roman" w:cs="Times New Roman"/>
          <w:sz w:val="28"/>
          <w:szCs w:val="28"/>
        </w:rPr>
        <w:t>Независим</w:t>
      </w:r>
      <w:proofErr w:type="gramEnd"/>
      <w:r>
        <w:rPr>
          <w:rFonts w:ascii="Times New Roman" w:hAnsi="Times New Roman" w:cs="Times New Roman"/>
          <w:sz w:val="28"/>
          <w:szCs w:val="28"/>
        </w:rPr>
        <w:t xml:space="preserve"> в решениях, оригинален. </w:t>
      </w:r>
      <w:proofErr w:type="gramStart"/>
      <w:r>
        <w:rPr>
          <w:rFonts w:ascii="Times New Roman" w:hAnsi="Times New Roman" w:cs="Times New Roman"/>
          <w:sz w:val="28"/>
          <w:szCs w:val="28"/>
        </w:rPr>
        <w:t>Высоко развиты</w:t>
      </w:r>
      <w:proofErr w:type="gramEnd"/>
      <w:r>
        <w:rPr>
          <w:rFonts w:ascii="Times New Roman" w:hAnsi="Times New Roman" w:cs="Times New Roman"/>
          <w:sz w:val="28"/>
          <w:szCs w:val="28"/>
        </w:rPr>
        <w:t xml:space="preserve"> моторные и вербальные способности. Для представителей данного типа </w:t>
      </w:r>
      <w:proofErr w:type="gramStart"/>
      <w:r>
        <w:rPr>
          <w:rFonts w:ascii="Times New Roman" w:hAnsi="Times New Roman" w:cs="Times New Roman"/>
          <w:sz w:val="28"/>
          <w:szCs w:val="28"/>
        </w:rPr>
        <w:t>характерен высокий жизненный идеал с утверждением своего Я. Он внесоциален</w:t>
      </w:r>
      <w:proofErr w:type="gramEnd"/>
      <w:r>
        <w:rPr>
          <w:rFonts w:ascii="Times New Roman" w:hAnsi="Times New Roman" w:cs="Times New Roman"/>
          <w:sz w:val="28"/>
          <w:szCs w:val="28"/>
        </w:rPr>
        <w:t xml:space="preserve"> в том смысле, что не придерживается условностей общества. Предпочитает творческие занятия: музыку, рисование, литературное творчество и т. п.</w:t>
      </w:r>
    </w:p>
    <w:p w:rsidR="003D3D07" w:rsidRDefault="003D3D07" w:rsidP="003D3D07">
      <w:pPr>
        <w:autoSpaceDE w:val="0"/>
        <w:autoSpaceDN w:val="0"/>
        <w:adjustRightInd w:val="0"/>
        <w:spacing w:before="105" w:after="105"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Инструкция. </w:t>
      </w:r>
      <w:r>
        <w:rPr>
          <w:rFonts w:ascii="Times New Roman" w:hAnsi="Times New Roman" w:cs="Times New Roman"/>
          <w:sz w:val="28"/>
          <w:szCs w:val="28"/>
        </w:rPr>
        <w:t>Ниже попарно представлены различные профессии. В каждой паре профессий постарайтесь найти ту, которой вы отдаете предпочтение. Например, из двух профессий – поэт или психолог – вы предпочитаете вторую, тогда в листе ответов в графе 41 (б) вы должны поставить знак «+».</w:t>
      </w:r>
    </w:p>
    <w:p w:rsidR="003D3D07" w:rsidRDefault="003D3D07" w:rsidP="003D3D07">
      <w:pPr>
        <w:autoSpaceDE w:val="0"/>
        <w:autoSpaceDN w:val="0"/>
        <w:adjustRightInd w:val="0"/>
        <w:spacing w:before="105" w:after="105" w:line="252"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 профессий для предпочтительного выбора</w:t>
      </w:r>
    </w:p>
    <w:tbl>
      <w:tblPr>
        <w:tblW w:w="0" w:type="auto"/>
        <w:jc w:val="center"/>
        <w:tblCellSpacing w:w="0" w:type="dxa"/>
        <w:tblLayout w:type="fixed"/>
        <w:tblCellMar>
          <w:top w:w="30" w:type="dxa"/>
          <w:left w:w="30" w:type="dxa"/>
          <w:bottom w:w="30" w:type="dxa"/>
          <w:right w:w="30" w:type="dxa"/>
        </w:tblCellMar>
        <w:tblLook w:val="0000"/>
      </w:tblPr>
      <w:tblGrid>
        <w:gridCol w:w="2062"/>
        <w:gridCol w:w="2026"/>
        <w:gridCol w:w="2010"/>
        <w:gridCol w:w="2280"/>
      </w:tblGrid>
      <w:tr w:rsidR="003D3D07">
        <w:trPr>
          <w:tblCellSpacing w:w="0"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инженер-техник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инженер-контролер</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вязальщик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санитарный врач</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повар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наборщик</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4</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фотограф</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б) заведующий </w:t>
            </w:r>
            <w:r>
              <w:rPr>
                <w:rFonts w:ascii="Times New Roman" w:hAnsi="Times New Roman" w:cs="Times New Roman"/>
                <w:sz w:val="24"/>
                <w:szCs w:val="24"/>
              </w:rPr>
              <w:br/>
              <w:t>магазином</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5</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чертежник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дизайнер</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философ</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психиатр</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7</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ученый-химик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бухгалтер</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8</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редактор научного журнала</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адвокат</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9</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лингвист</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переводчик</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10</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педиатр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статистик</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11</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а) организатор </w:t>
            </w:r>
            <w:r>
              <w:rPr>
                <w:rFonts w:ascii="Times New Roman" w:hAnsi="Times New Roman" w:cs="Times New Roman"/>
                <w:sz w:val="24"/>
                <w:szCs w:val="24"/>
              </w:rPr>
              <w:br/>
              <w:t xml:space="preserve">воспитательной </w:t>
            </w:r>
            <w:r>
              <w:rPr>
                <w:rFonts w:ascii="Times New Roman" w:hAnsi="Times New Roman" w:cs="Times New Roman"/>
                <w:sz w:val="24"/>
                <w:szCs w:val="24"/>
              </w:rPr>
              <w:br/>
              <w:t>работы</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председатель профсоюза</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12</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спортивный врач</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фельетонист</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13</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нотариус</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снабженец</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14</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перфоратор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карикатурист</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15</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политический деятель</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писатель</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16</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садовник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метеоролог</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17</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а) водитель </w:t>
            </w:r>
            <w:r>
              <w:rPr>
                <w:rFonts w:ascii="Times New Roman" w:hAnsi="Times New Roman" w:cs="Times New Roman"/>
                <w:sz w:val="24"/>
                <w:szCs w:val="24"/>
              </w:rPr>
              <w:br/>
              <w:t>троллейбуса</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медсестра</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18</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инженер-</w:t>
            </w:r>
            <w:r>
              <w:rPr>
                <w:rFonts w:ascii="Times New Roman" w:hAnsi="Times New Roman" w:cs="Times New Roman"/>
                <w:sz w:val="24"/>
                <w:szCs w:val="24"/>
              </w:rPr>
              <w:br/>
              <w:t>электрик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секретарь-</w:t>
            </w:r>
            <w:r>
              <w:rPr>
                <w:rFonts w:ascii="Times New Roman" w:hAnsi="Times New Roman" w:cs="Times New Roman"/>
                <w:sz w:val="24"/>
                <w:szCs w:val="24"/>
              </w:rPr>
              <w:br/>
              <w:t>машинистка</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19</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маляр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б) художник </w:t>
            </w:r>
            <w:r>
              <w:rPr>
                <w:rFonts w:ascii="Times New Roman" w:hAnsi="Times New Roman" w:cs="Times New Roman"/>
                <w:sz w:val="24"/>
                <w:szCs w:val="24"/>
              </w:rPr>
              <w:br/>
              <w:t>по металлу</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20</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биолог</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главный врач</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21</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телеоператор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режиссер</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22</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гидролог</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ревизор</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23</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зоолог</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зоотехник</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24</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математик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архитектор</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25</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работник ИДИ</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счетовод</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26</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учитель</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б) командир </w:t>
            </w:r>
            <w:r>
              <w:rPr>
                <w:rFonts w:ascii="Times New Roman" w:hAnsi="Times New Roman" w:cs="Times New Roman"/>
                <w:sz w:val="24"/>
                <w:szCs w:val="24"/>
              </w:rPr>
              <w:br/>
              <w:t>дружинников</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27</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воспитатель</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художник по керамике</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28</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экономист</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б) заведующий </w:t>
            </w:r>
            <w:r>
              <w:rPr>
                <w:rFonts w:ascii="Times New Roman" w:hAnsi="Times New Roman" w:cs="Times New Roman"/>
                <w:sz w:val="24"/>
                <w:szCs w:val="24"/>
              </w:rPr>
              <w:br/>
              <w:t>отделом</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29</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корректор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критик</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30</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завхоз</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директор</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31</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радиоинженер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специалист по ядерной физике</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32</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наладчик</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механик</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33</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агроном</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 xml:space="preserve">б) председатель </w:t>
            </w:r>
            <w:r>
              <w:rPr>
                <w:rFonts w:ascii="Times New Roman" w:hAnsi="Times New Roman" w:cs="Times New Roman"/>
                <w:sz w:val="24"/>
                <w:szCs w:val="24"/>
              </w:rPr>
              <w:br/>
              <w:t>колхоза, фермерского хозяйства</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34</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закройщик-</w:t>
            </w:r>
            <w:r>
              <w:rPr>
                <w:rFonts w:ascii="Times New Roman" w:hAnsi="Times New Roman" w:cs="Times New Roman"/>
                <w:sz w:val="24"/>
                <w:szCs w:val="24"/>
              </w:rPr>
              <w:br/>
              <w:t>модельер</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декоратор</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35</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археолог</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эксперт</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36</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а) работник музея</w:t>
            </w:r>
          </w:p>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б) консультант</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37</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ученый</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актер</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38</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логопед</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стенографист</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39</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врач</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дипломат</w:t>
            </w: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40</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главный бухгалтер</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директор</w:t>
            </w:r>
          </w:p>
        </w:tc>
      </w:tr>
      <w:tr w:rsidR="003D3D07">
        <w:tblPrEx>
          <w:tblCellSpacing w:w="-8" w:type="dxa"/>
        </w:tblPrEx>
        <w:trPr>
          <w:tblCellSpacing w:w="-8" w:type="dxa"/>
          <w:jc w:val="center"/>
        </w:trPr>
        <w:tc>
          <w:tcPr>
            <w:tcW w:w="206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41</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поэт</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психолог</w:t>
            </w:r>
          </w:p>
        </w:tc>
        <w:tc>
          <w:tcPr>
            <w:tcW w:w="2026"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42</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а) архивариус</w:t>
            </w:r>
          </w:p>
          <w:p w:rsidR="003D3D07" w:rsidRDefault="003D3D07">
            <w:pPr>
              <w:autoSpaceDE w:val="0"/>
              <w:autoSpaceDN w:val="0"/>
              <w:adjustRightInd w:val="0"/>
              <w:spacing w:after="0" w:line="261" w:lineRule="auto"/>
              <w:jc w:val="center"/>
              <w:rPr>
                <w:rFonts w:ascii="Times New Roman" w:hAnsi="Times New Roman" w:cs="Times New Roman"/>
                <w:sz w:val="24"/>
                <w:szCs w:val="24"/>
              </w:rPr>
            </w:pPr>
            <w:r>
              <w:rPr>
                <w:rFonts w:ascii="Times New Roman" w:hAnsi="Times New Roman" w:cs="Times New Roman"/>
                <w:sz w:val="24"/>
                <w:szCs w:val="24"/>
              </w:rPr>
              <w:t>б) скульптор</w:t>
            </w:r>
          </w:p>
        </w:tc>
        <w:tc>
          <w:tcPr>
            <w:tcW w:w="201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p>
        </w:tc>
        <w:tc>
          <w:tcPr>
            <w:tcW w:w="22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4"/>
                <w:szCs w:val="24"/>
              </w:rPr>
            </w:pPr>
          </w:p>
        </w:tc>
      </w:tr>
    </w:tbl>
    <w:p w:rsidR="003D3D07" w:rsidRDefault="003D3D07" w:rsidP="003D3D07">
      <w:pPr>
        <w:autoSpaceDE w:val="0"/>
        <w:autoSpaceDN w:val="0"/>
        <w:adjustRightInd w:val="0"/>
        <w:spacing w:before="240" w:after="120" w:line="261"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Лист ответов (ключ) к методике Д. </w:t>
      </w:r>
      <w:proofErr w:type="spellStart"/>
      <w:r>
        <w:rPr>
          <w:rFonts w:ascii="Times New Roman" w:hAnsi="Times New Roman" w:cs="Times New Roman"/>
          <w:b/>
          <w:bCs/>
          <w:sz w:val="28"/>
          <w:szCs w:val="28"/>
        </w:rPr>
        <w:t>Холланда</w:t>
      </w:r>
      <w:proofErr w:type="spellEnd"/>
    </w:p>
    <w:tbl>
      <w:tblPr>
        <w:tblW w:w="0" w:type="auto"/>
        <w:jc w:val="center"/>
        <w:tblCellSpacing w:w="0" w:type="dxa"/>
        <w:tblLayout w:type="fixed"/>
        <w:tblCellMar>
          <w:top w:w="60" w:type="dxa"/>
          <w:left w:w="60" w:type="dxa"/>
          <w:bottom w:w="60" w:type="dxa"/>
          <w:right w:w="60" w:type="dxa"/>
        </w:tblCellMar>
        <w:tblLook w:val="0000"/>
      </w:tblPr>
      <w:tblGrid>
        <w:gridCol w:w="952"/>
        <w:gridCol w:w="1080"/>
        <w:gridCol w:w="1080"/>
        <w:gridCol w:w="1080"/>
        <w:gridCol w:w="1080"/>
        <w:gridCol w:w="1080"/>
      </w:tblGrid>
      <w:tr w:rsidR="003D3D07">
        <w:trPr>
          <w:tblCellSpacing w:w="0"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 xml:space="preserve">Реалистический </w:t>
            </w:r>
          </w:p>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тип</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Интеллектуальный тип</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Социальный тип</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Конвенциальный тип</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Предприимчивый тип</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 xml:space="preserve">Артистический </w:t>
            </w:r>
          </w:p>
          <w:p w:rsidR="003D3D07" w:rsidRDefault="003D3D07">
            <w:pPr>
              <w:autoSpaceDE w:val="0"/>
              <w:autoSpaceDN w:val="0"/>
              <w:adjustRightInd w:val="0"/>
              <w:spacing w:after="0" w:line="261" w:lineRule="auto"/>
              <w:jc w:val="center"/>
              <w:rPr>
                <w:rFonts w:ascii="Times New Roman" w:hAnsi="Times New Roman" w:cs="Times New Roman"/>
                <w:sz w:val="20"/>
                <w:szCs w:val="20"/>
              </w:rPr>
            </w:pPr>
            <w:r>
              <w:rPr>
                <w:rFonts w:ascii="Times New Roman" w:hAnsi="Times New Roman" w:cs="Times New Roman"/>
                <w:sz w:val="20"/>
                <w:szCs w:val="20"/>
              </w:rPr>
              <w:t>тип</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5б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6б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7б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8б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9б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6а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10а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10б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11б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12б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7а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11а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13а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13б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14б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5а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8а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12а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14а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15а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15б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16а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16б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17б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18б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23б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19б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17а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20а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20б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22б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26б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21б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18а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22а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25а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25б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28б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24б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19а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33а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26а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28а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30а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27б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21а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24а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27а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29а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33б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29б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31а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31б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36б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32б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35б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30б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32а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35а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38а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38б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37б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37а</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33а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36а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29а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40а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39б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41а</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34а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37а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41б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42а</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40б</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42б</w:t>
            </w:r>
          </w:p>
        </w:tc>
      </w:tr>
      <w:tr w:rsidR="003D3D07">
        <w:tblPrEx>
          <w:tblCellSpacing w:w="-8" w:type="dxa"/>
        </w:tblPrEx>
        <w:trPr>
          <w:tblCellSpacing w:w="-8" w:type="dxa"/>
          <w:jc w:val="center"/>
        </w:trPr>
        <w:tc>
          <w:tcPr>
            <w:tcW w:w="952"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c>
          <w:tcPr>
            <w:tcW w:w="1080"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60" w:after="60" w:line="261" w:lineRule="auto"/>
              <w:jc w:val="center"/>
              <w:rPr>
                <w:rFonts w:ascii="Times New Roman" w:hAnsi="Times New Roman" w:cs="Times New Roman"/>
                <w:sz w:val="28"/>
                <w:szCs w:val="28"/>
              </w:rPr>
            </w:pPr>
            <w:r>
              <w:rPr>
                <w:rFonts w:ascii="Times New Roman" w:hAnsi="Times New Roman" w:cs="Times New Roman"/>
                <w:sz w:val="28"/>
                <w:szCs w:val="28"/>
              </w:rPr>
              <w:t>S =</w:t>
            </w:r>
          </w:p>
        </w:tc>
      </w:tr>
    </w:tbl>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Подсчитайте количество совпадений по ключу в бланке ответов. Максимальное количество совпадений указывает на принадлежность к одному из шести профессиональных типов.</w:t>
      </w:r>
    </w:p>
    <w:p w:rsidR="003D3D07" w:rsidRDefault="003D3D07"/>
    <w:p w:rsidR="003D3D07" w:rsidRDefault="003D3D07" w:rsidP="003D3D07">
      <w:pPr>
        <w:autoSpaceDE w:val="0"/>
        <w:autoSpaceDN w:val="0"/>
        <w:adjustRightInd w:val="0"/>
        <w:spacing w:before="240" w:after="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как ты относишься к людям, </w:t>
      </w:r>
      <w:r>
        <w:rPr>
          <w:rFonts w:ascii="Times New Roman" w:hAnsi="Times New Roman" w:cs="Times New Roman"/>
          <w:b/>
          <w:bCs/>
          <w:caps/>
          <w:sz w:val="28"/>
          <w:szCs w:val="28"/>
        </w:rPr>
        <w:br/>
        <w:t>и как люди относятся к тебе</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обобщение знаний о себе; создание настроя на усиление процесса познания и понимания самого себя.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 тестовые бланки.</w:t>
      </w:r>
    </w:p>
    <w:p w:rsidR="003D3D07" w:rsidRDefault="003D3D07" w:rsidP="003D3D07">
      <w:pPr>
        <w:keepNext/>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Ход занятия</w:t>
      </w:r>
    </w:p>
    <w:p w:rsidR="003D3D07" w:rsidRDefault="003D3D07" w:rsidP="003D3D07">
      <w:pPr>
        <w:keepNext/>
        <w:autoSpaceDE w:val="0"/>
        <w:autoSpaceDN w:val="0"/>
        <w:adjustRightInd w:val="0"/>
        <w:spacing w:before="120" w:after="0" w:line="252"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и приветствие.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Все учащиеся по кругу называют, в какой бы цвет они окрасили ту эмоцию, которую они сейчас испытывают.</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ж н е н и е  «День бывает…».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Продолжить  фразу:  «День  бывает…»  (долгий,  серый,  праздничный… и т. д.). Упражнение выполняют по кругу (2–3 оборота).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2. Я для себя и я для других. </w:t>
      </w:r>
      <w:r>
        <w:rPr>
          <w:rFonts w:ascii="Times New Roman" w:hAnsi="Times New Roman" w:cs="Times New Roman"/>
          <w:sz w:val="28"/>
          <w:szCs w:val="28"/>
        </w:rPr>
        <w:t>Продолжить предложение.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Мне хорошо,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Мне грустно,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чувствую себя глупо…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сержусь,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чувствую себя неуверенно,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боюсь,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чувствую себя смело, когда…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Я горжусь собой, когда…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Тестовое задание «Мои взаимоотношения с одноклассниками».</w:t>
      </w:r>
    </w:p>
    <w:p w:rsidR="003D3D07" w:rsidRDefault="003D3D07" w:rsidP="003D3D07">
      <w:pPr>
        <w:autoSpaceDE w:val="0"/>
        <w:autoSpaceDN w:val="0"/>
        <w:adjustRightInd w:val="0"/>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 е с т о в ы е   б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а н к и.</w:t>
      </w:r>
    </w:p>
    <w:tbl>
      <w:tblPr>
        <w:tblW w:w="0" w:type="auto"/>
        <w:jc w:val="center"/>
        <w:tblCellSpacing w:w="-8"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658"/>
        <w:gridCol w:w="1920"/>
        <w:gridCol w:w="2084"/>
        <w:gridCol w:w="2038"/>
        <w:gridCol w:w="2062"/>
      </w:tblGrid>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0"/>
                <w:szCs w:val="20"/>
              </w:rPr>
            </w:pPr>
            <w:r>
              <w:rPr>
                <w:rFonts w:ascii="Times New Roman" w:hAnsi="Times New Roman" w:cs="Times New Roman"/>
                <w:sz w:val="20"/>
                <w:szCs w:val="20"/>
              </w:rPr>
              <w:t>Список класса</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0"/>
                <w:szCs w:val="20"/>
              </w:rPr>
            </w:pPr>
            <w:r>
              <w:rPr>
                <w:rFonts w:ascii="Times New Roman" w:hAnsi="Times New Roman" w:cs="Times New Roman"/>
                <w:sz w:val="20"/>
                <w:szCs w:val="20"/>
              </w:rPr>
              <w:t xml:space="preserve">Хотел бы ты пригласить этого человека </w:t>
            </w:r>
            <w:r>
              <w:rPr>
                <w:rFonts w:ascii="Times New Roman" w:hAnsi="Times New Roman" w:cs="Times New Roman"/>
                <w:sz w:val="20"/>
                <w:szCs w:val="20"/>
              </w:rPr>
              <w:br/>
              <w:t>к себе на день рождения?</w:t>
            </w: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0"/>
                <w:szCs w:val="20"/>
              </w:rPr>
            </w:pPr>
            <w:r>
              <w:rPr>
                <w:rFonts w:ascii="Times New Roman" w:hAnsi="Times New Roman" w:cs="Times New Roman"/>
                <w:sz w:val="20"/>
                <w:szCs w:val="20"/>
              </w:rPr>
              <w:t>Как ты думаешь, пригласил бы этот человек на то же мероприятие тебя?</w:t>
            </w: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0"/>
                <w:szCs w:val="20"/>
              </w:rPr>
            </w:pPr>
            <w:r>
              <w:rPr>
                <w:rFonts w:ascii="Times New Roman" w:hAnsi="Times New Roman" w:cs="Times New Roman"/>
                <w:sz w:val="20"/>
                <w:szCs w:val="20"/>
              </w:rPr>
              <w:t>Кого из класса ты бы пригласил пойти с собой в турпоход?</w:t>
            </w: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52" w:lineRule="auto"/>
              <w:ind w:left="30" w:right="30"/>
              <w:jc w:val="center"/>
              <w:rPr>
                <w:rFonts w:ascii="Times New Roman" w:hAnsi="Times New Roman" w:cs="Times New Roman"/>
                <w:sz w:val="20"/>
                <w:szCs w:val="20"/>
              </w:rPr>
            </w:pPr>
            <w:r>
              <w:rPr>
                <w:rFonts w:ascii="Times New Roman" w:hAnsi="Times New Roman" w:cs="Times New Roman"/>
                <w:sz w:val="20"/>
                <w:szCs w:val="20"/>
              </w:rPr>
              <w:t>Как бы он поступил по отношению к тебе, если бы он набирал группу в поход?</w:t>
            </w: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r w:rsidR="003D3D07">
        <w:trPr>
          <w:tblCellSpacing w:w="-8" w:type="dxa"/>
          <w:jc w:val="center"/>
        </w:trPr>
        <w:tc>
          <w:tcPr>
            <w:tcW w:w="682" w:type="dxa"/>
            <w:tcBorders>
              <w:top w:val="single" w:sz="6" w:space="0" w:color="auto"/>
              <w:bottom w:val="single" w:sz="6" w:space="0" w:color="auto"/>
              <w:right w:val="single" w:sz="6" w:space="0" w:color="auto"/>
            </w:tcBorders>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И т. д.</w:t>
            </w:r>
          </w:p>
        </w:tc>
        <w:tc>
          <w:tcPr>
            <w:tcW w:w="1936"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100"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54" w:type="dxa"/>
            <w:tcBorders>
              <w:top w:val="single" w:sz="6" w:space="0" w:color="auto"/>
              <w:left w:val="single" w:sz="6" w:space="0" w:color="auto"/>
              <w:bottom w:val="single" w:sz="6" w:space="0" w:color="auto"/>
              <w:right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c>
          <w:tcPr>
            <w:tcW w:w="2086" w:type="dxa"/>
            <w:tcBorders>
              <w:top w:val="single" w:sz="6" w:space="0" w:color="auto"/>
              <w:left w:val="single" w:sz="6" w:space="0" w:color="auto"/>
              <w:bottom w:val="single" w:sz="6" w:space="0" w:color="auto"/>
            </w:tcBorders>
          </w:tcPr>
          <w:p w:rsidR="003D3D07" w:rsidRDefault="003D3D07">
            <w:pPr>
              <w:autoSpaceDE w:val="0"/>
              <w:autoSpaceDN w:val="0"/>
              <w:adjustRightInd w:val="0"/>
              <w:spacing w:after="0" w:line="240" w:lineRule="auto"/>
              <w:jc w:val="center"/>
              <w:rPr>
                <w:rFonts w:ascii="Arial" w:hAnsi="Arial" w:cs="Arial"/>
                <w:sz w:val="20"/>
                <w:szCs w:val="20"/>
              </w:rPr>
            </w:pPr>
          </w:p>
        </w:tc>
      </w:tr>
    </w:tbl>
    <w:p w:rsidR="003D3D07" w:rsidRDefault="003D3D07" w:rsidP="003D3D07">
      <w:pPr>
        <w:autoSpaceDE w:val="0"/>
        <w:autoSpaceDN w:val="0"/>
        <w:adjustRightInd w:val="0"/>
        <w:spacing w:before="18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к а л а   о ц е н о 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обязательно пригласил бы (+3);</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пригласил бы (+2);</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возможно, пригласил бы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 знаю (0);</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возможно, не пригласил бы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не пригласил бы (–2);</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ни за что не пригласил бы (–3).</w:t>
      </w:r>
    </w:p>
    <w:p w:rsidR="003D3D07" w:rsidRDefault="003D3D07" w:rsidP="003D3D07">
      <w:pPr>
        <w:autoSpaceDE w:val="0"/>
        <w:autoSpaceDN w:val="0"/>
        <w:adjustRightInd w:val="0"/>
        <w:spacing w:before="120" w:after="12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и з в е с т и   р а с ч ё 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Посчитать ∑С</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∑С3, ∑С4, ∑С5.</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 ∑С2 + ∑С4 – ваше отношение к одноклассникам.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7</w:t>
      </w:r>
      <w:proofErr w:type="gramEnd"/>
      <w:r>
        <w:rPr>
          <w:rFonts w:ascii="Times New Roman" w:hAnsi="Times New Roman" w:cs="Times New Roman"/>
          <w:sz w:val="28"/>
          <w:szCs w:val="28"/>
        </w:rPr>
        <w:t xml:space="preserve"> = ∑С3 + ∑С5 – отношение к вам.</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pacing w:val="45"/>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 в н и т ь </w:t>
      </w:r>
      <w:r>
        <w:rPr>
          <w:rFonts w:ascii="Times New Roman" w:hAnsi="Times New Roman" w:cs="Times New Roman"/>
          <w:spacing w:val="45"/>
          <w:sz w:val="28"/>
          <w:szCs w:val="28"/>
        </w:rPr>
        <w:t xml:space="preserve"> С6 и С7.</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Если суммы С</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и С7 сильно отличаются друг от друга, то это говорит о том, что у вас неправильные взаимоотношения с коллективом. Если в оценках преобладают отрицательные цифры, то это значит, что отношения ваши очень плохие.</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Завершение занятия. Подведение итога.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бы вы посоветовали предпринять членам коллектива для установления благоприятных взаимоотношений со сверстниками?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по вашему мнению, негативные поступки влияют на плохие отношения членов коллектива? </w:t>
      </w:r>
    </w:p>
    <w:p w:rsidR="003D3D07" w:rsidRDefault="003D3D07"/>
    <w:p w:rsidR="003D3D07" w:rsidRDefault="003D3D07" w:rsidP="003D3D07">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в человеке все должно быть прекрасно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формирование эстетического вкуса и культуры отношения к себе.</w:t>
      </w:r>
    </w:p>
    <w:p w:rsidR="003D3D07" w:rsidRDefault="003D3D07" w:rsidP="003D3D07">
      <w:pPr>
        <w:keepNext/>
        <w:autoSpaceDE w:val="0"/>
        <w:autoSpaceDN w:val="0"/>
        <w:adjustRightInd w:val="0"/>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0" w:line="252"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Вступительное слово.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А к т у а л и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а ц и я  представлений учащихся о взаимосвязи понятий: </w:t>
      </w:r>
      <w:r>
        <w:rPr>
          <w:rFonts w:ascii="Times New Roman" w:hAnsi="Times New Roman" w:cs="Times New Roman"/>
          <w:i/>
          <w:iCs/>
          <w:sz w:val="28"/>
          <w:szCs w:val="28"/>
        </w:rPr>
        <w:t>чистота, здоровье, эстетика.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Рассмотрим понятие комфорта как единство здоровья, эстетики и чистоты.</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д о л ж и т ь  ф р а з у: «Комфорт – это…».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 зависимости от хорошего самочувствия;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в зависимости от эстетики;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в зависимости от чистоты.</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 б с у ж д е н и е  высказываний учащихся.</w:t>
      </w:r>
      <w:proofErr w:type="gramEnd"/>
    </w:p>
    <w:p w:rsidR="003D3D07" w:rsidRDefault="003D3D07" w:rsidP="003D3D07">
      <w:pPr>
        <w:keepNext/>
        <w:autoSpaceDE w:val="0"/>
        <w:autoSpaceDN w:val="0"/>
        <w:adjustRightInd w:val="0"/>
        <w:spacing w:before="120" w:after="0" w:line="256" w:lineRule="auto"/>
        <w:ind w:left="360"/>
        <w:jc w:val="both"/>
        <w:rPr>
          <w:rFonts w:ascii="Times New Roman" w:hAnsi="Times New Roman" w:cs="Times New Roman"/>
          <w:b/>
          <w:bCs/>
          <w:sz w:val="28"/>
          <w:szCs w:val="28"/>
        </w:rPr>
      </w:pPr>
      <w:r>
        <w:rPr>
          <w:rFonts w:ascii="Times New Roman" w:hAnsi="Times New Roman" w:cs="Times New Roman"/>
          <w:b/>
          <w:bCs/>
          <w:sz w:val="28"/>
          <w:szCs w:val="28"/>
        </w:rPr>
        <w:t>2. Составление словесного портрета.</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Девушки составляют портрет идеального юноши.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Юноши составляют портрет идеальной девушки.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 с у ж д е н и е  описаний.</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Обсуждение по теме «Почему у людей разных профессий возникают разные взгляды на одни и те же вещи (явления)».</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Упражнение «Благородный поступок».</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Психолог. </w:t>
      </w:r>
      <w:r>
        <w:rPr>
          <w:rFonts w:ascii="Times New Roman" w:hAnsi="Times New Roman" w:cs="Times New Roman"/>
          <w:sz w:val="28"/>
          <w:szCs w:val="28"/>
        </w:rPr>
        <w:t>Чтобы жить в мире и согласии с окружающими, иногда приходится чем-то жертвовать. Например, вместо долгожданного визита к другу приходится идти по заданию мамы в магазин.</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Вспомните, ради кого вам пришлось отказаться от собственного удовольствия. Кто этот человек? Ваш самый близкий родственник или очень хороший друг? А может быть, это был совсем незнакомый вам человек?</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Итак, вы припомнили этих людей. А теперь подумайте о том, при каких обстоятельствах вы совершили этот поступок. Это была ваша личная инициатива, вам очень хотелось сделать именно так для этого человека? Или он сам просил, требовал, приказывал или унижался, молил вас об определённой услуге, и вы после некоторого колебания (а может быть, и без всяких колебаний) выполнили его просьбу? Вспомните эти обстоятельства.</w:t>
      </w:r>
    </w:p>
    <w:p w:rsidR="003D3D07" w:rsidRPr="000614CC" w:rsidRDefault="003D3D07" w:rsidP="000614CC">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Подведение итогов.</w:t>
      </w:r>
    </w:p>
    <w:p w:rsidR="003D3D07" w:rsidRDefault="003D3D07" w:rsidP="003D3D07">
      <w:pPr>
        <w:autoSpaceDE w:val="0"/>
        <w:autoSpaceDN w:val="0"/>
        <w:adjustRightInd w:val="0"/>
        <w:spacing w:before="240" w:after="240" w:line="25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Жизненные ценности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пробуждение интереса к поиску смысла жизни; обучение умению решать свои жизненные проблемы.</w:t>
      </w:r>
    </w:p>
    <w:p w:rsidR="003D3D07" w:rsidRDefault="003D3D07" w:rsidP="003D3D07">
      <w:pPr>
        <w:keepNext/>
        <w:autoSpaceDE w:val="0"/>
        <w:autoSpaceDN w:val="0"/>
        <w:adjustRightInd w:val="0"/>
        <w:spacing w:before="120" w:after="0" w:line="256"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60" w:line="256"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Ответы на вопросы анкеты «О смысле жизни».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1) Что по такое, по вашему представлению, смысл жизни?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2) Какое значение имеет наличие смысла для каждого человека?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3) Всегда ли наличие смысла жизни положительно сказывается на судьбе?</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4) Чего, по вашему мнению, в жизни человека больше: смысла или бессмыслицы?</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5) Изменяется ли смысл жизни с возрастом?</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6) Произошли ли у вас изменения в понимании смысла жизни в последние годы?</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7) Что, по вашему мнению, в большей мере влияет на становление смысла жизни? Поставьте в порядке значимости: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а) пример родителей;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б) общение со сверстниками;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в) общение с педагогами;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г) собственный жизненный опыт;</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д) влияние средств массовой информации;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е) чтение литературы (желательно назвать художественные произведения, которые помогли вам в становлении смысла жизни);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ж) … что еще?</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8) Какие учебные предметы помогли (или помогают) вам в поиске смысла жизни?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9) Можете ли вы сформулировать смысл своей жизни?</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 б</w:t>
      </w:r>
      <w:proofErr w:type="gramEnd"/>
      <w:r>
        <w:rPr>
          <w:rFonts w:ascii="Times New Roman" w:hAnsi="Times New Roman" w:cs="Times New Roman"/>
          <w:sz w:val="28"/>
          <w:szCs w:val="28"/>
        </w:rPr>
        <w:t xml:space="preserve"> с у ж д е н и е.</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Психолог.</w:t>
      </w:r>
      <w:r>
        <w:rPr>
          <w:rFonts w:ascii="Times New Roman" w:hAnsi="Times New Roman" w:cs="Times New Roman"/>
          <w:sz w:val="28"/>
          <w:szCs w:val="28"/>
        </w:rPr>
        <w:t xml:space="preserve"> «Если ты поймал сыну рыбу, ты накормил его на сегодня. Если ты научил сына ловить рыбу, ты накормил его на всю жизнь», – гласит мудрость. Есть люди, которые умеют выживать везде и быть счастливыми практически в любой ситуации.</w:t>
      </w:r>
    </w:p>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Создание рисунка.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Изобразите солнце и на 3–4 лучах напишите качества, которые помогают вам преодолевать сложные жизненные ситуации. Затем рисунок следует передать соседу. Каждый, получив чужой рисунок, пишет на одном луче название качества, на его взгляд, подчёркивающее индивидуальность автора. Получив назад свой рисунок, автор знакомится с результатами и, если есть желание, комментирует вслух.</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Рассмотрение поля ценностных ориентаций в отношении разных профессий.</w:t>
      </w:r>
    </w:p>
    <w:p w:rsidR="003D3D07" w:rsidRDefault="003D3D07" w:rsidP="003D3D07">
      <w:pPr>
        <w:autoSpaceDE w:val="0"/>
        <w:autoSpaceDN w:val="0"/>
        <w:adjustRightInd w:val="0"/>
        <w:spacing w:after="0" w:line="252" w:lineRule="auto"/>
        <w:jc w:val="both"/>
        <w:rPr>
          <w:rFonts w:ascii="Times New Roman" w:hAnsi="Times New Roman" w:cs="Times New Roman"/>
          <w:sz w:val="28"/>
          <w:szCs w:val="28"/>
        </w:rPr>
      </w:pPr>
    </w:p>
    <w:p w:rsidR="003D3D07" w:rsidRDefault="003D3D07" w:rsidP="003D3D07">
      <w:pPr>
        <w:keepNext/>
        <w:autoSpaceDE w:val="0"/>
        <w:autoSpaceDN w:val="0"/>
        <w:adjustRightInd w:val="0"/>
        <w:spacing w:after="0" w:line="252"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Реальная польза</w:t>
      </w:r>
    </w:p>
    <w:p w:rsidR="003D3D07" w:rsidRDefault="003D3D07" w:rsidP="003D3D07">
      <w:pPr>
        <w:autoSpaceDE w:val="0"/>
        <w:autoSpaceDN w:val="0"/>
        <w:adjustRightInd w:val="0"/>
        <w:spacing w:after="0" w:line="252" w:lineRule="auto"/>
        <w:jc w:val="center"/>
        <w:rPr>
          <w:rFonts w:ascii="Times New Roman" w:hAnsi="Times New Roman" w:cs="Times New Roman"/>
          <w:b/>
          <w:bCs/>
          <w:i/>
          <w:iCs/>
          <w:sz w:val="28"/>
          <w:szCs w:val="28"/>
        </w:rPr>
      </w:pPr>
      <w:r>
        <w:rPr>
          <w:rFonts w:ascii="Times New Roman" w:hAnsi="Times New Roman" w:cs="Times New Roman"/>
          <w:b/>
          <w:bCs/>
          <w:i/>
          <w:iCs/>
          <w:noProof/>
          <w:sz w:val="28"/>
          <w:szCs w:val="28"/>
        </w:rPr>
        <w:drawing>
          <wp:inline distT="0" distB="0" distL="0" distR="0">
            <wp:extent cx="3819525" cy="1695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9525" cy="1695450"/>
                    </a:xfrm>
                    <a:prstGeom prst="rect">
                      <a:avLst/>
                    </a:prstGeom>
                    <a:noFill/>
                    <a:ln w="9525">
                      <a:noFill/>
                      <a:miter lim="800000"/>
                      <a:headEnd/>
                      <a:tailEnd/>
                    </a:ln>
                  </pic:spPr>
                </pic:pic>
              </a:graphicData>
            </a:graphic>
          </wp:inline>
        </w:drawing>
      </w:r>
    </w:p>
    <w:p w:rsidR="003D3D07" w:rsidRDefault="003D3D07" w:rsidP="003D3D07">
      <w:pPr>
        <w:autoSpaceDE w:val="0"/>
        <w:autoSpaceDN w:val="0"/>
        <w:adjustRightInd w:val="0"/>
        <w:spacing w:after="0" w:line="252"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Реальный вред</w:t>
      </w:r>
    </w:p>
    <w:p w:rsidR="003D3D07" w:rsidRDefault="003D3D07" w:rsidP="003D3D07">
      <w:pPr>
        <w:autoSpaceDE w:val="0"/>
        <w:autoSpaceDN w:val="0"/>
        <w:adjustRightInd w:val="0"/>
        <w:spacing w:after="0" w:line="252" w:lineRule="auto"/>
        <w:jc w:val="center"/>
        <w:rPr>
          <w:rFonts w:ascii="Times New Roman" w:hAnsi="Times New Roman" w:cs="Times New Roman"/>
          <w:sz w:val="28"/>
          <w:szCs w:val="28"/>
        </w:rPr>
      </w:pP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Тест «Мои ценности».</w:t>
      </w:r>
    </w:p>
    <w:p w:rsidR="003D3D07" w:rsidRDefault="003D3D07" w:rsidP="003D3D07">
      <w:pPr>
        <w:autoSpaceDE w:val="0"/>
        <w:autoSpaceDN w:val="0"/>
        <w:adjustRightInd w:val="0"/>
        <w:spacing w:before="6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Записать в тетради и </w:t>
      </w:r>
      <w:proofErr w:type="spellStart"/>
      <w:r>
        <w:rPr>
          <w:rFonts w:ascii="Times New Roman" w:hAnsi="Times New Roman" w:cs="Times New Roman"/>
          <w:sz w:val="28"/>
          <w:szCs w:val="28"/>
        </w:rPr>
        <w:t>проранжировать</w:t>
      </w:r>
      <w:proofErr w:type="spellEnd"/>
      <w:r>
        <w:rPr>
          <w:rFonts w:ascii="Times New Roman" w:hAnsi="Times New Roman" w:cs="Times New Roman"/>
          <w:sz w:val="28"/>
          <w:szCs w:val="28"/>
        </w:rPr>
        <w:t>:</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наличие хороших и верных друзей;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уверенность в себе;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интересная работа;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творчество;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счастливая семейная жизнь;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материально обеспеченная жизнь;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здоровье;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свобода как независимость в действиях и поступках;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9) любовь;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10) познание, стремление к новому;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11) активная, деятельная жизнь;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12) красота природы и искусства.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Учащиеся по желанию могут зачитать полученный список в порядке убывания значимости ценностей или обсудить в </w:t>
      </w:r>
      <w:proofErr w:type="spellStart"/>
      <w:r>
        <w:rPr>
          <w:rFonts w:ascii="Times New Roman" w:hAnsi="Times New Roman" w:cs="Times New Roman"/>
          <w:sz w:val="28"/>
          <w:szCs w:val="28"/>
        </w:rPr>
        <w:t>микрогруппах</w:t>
      </w:r>
      <w:proofErr w:type="spellEnd"/>
      <w:r>
        <w:rPr>
          <w:rFonts w:ascii="Times New Roman" w:hAnsi="Times New Roman" w:cs="Times New Roman"/>
          <w:sz w:val="28"/>
          <w:szCs w:val="28"/>
        </w:rPr>
        <w:t>.</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Подведение итога.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Какую параллель вы можете провести между ценностными ориентациями личности и их соответствием (несоответствием) различным профессиям? Аргументируйте ответы и подтвердите примерами. </w:t>
      </w:r>
    </w:p>
    <w:p w:rsidR="003D3D07" w:rsidRDefault="003D3D07"/>
    <w:p w:rsidR="003D3D07" w:rsidRDefault="003D3D07" w:rsidP="003D3D07">
      <w:pPr>
        <w:autoSpaceDE w:val="0"/>
        <w:autoSpaceDN w:val="0"/>
        <w:adjustRightInd w:val="0"/>
        <w:spacing w:before="240" w:after="240" w:line="261" w:lineRule="auto"/>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психические процессы </w:t>
      </w:r>
      <w:r>
        <w:rPr>
          <w:rFonts w:ascii="Times New Roman" w:hAnsi="Times New Roman" w:cs="Times New Roman"/>
          <w:b/>
          <w:bCs/>
          <w:caps/>
          <w:sz w:val="28"/>
          <w:szCs w:val="28"/>
        </w:rPr>
        <w:br/>
        <w:t xml:space="preserve">(восприятие, внимание, память, мышление) </w:t>
      </w:r>
      <w:r>
        <w:rPr>
          <w:rFonts w:ascii="Times New Roman" w:hAnsi="Times New Roman" w:cs="Times New Roman"/>
          <w:b/>
          <w:bCs/>
          <w:caps/>
          <w:sz w:val="28"/>
          <w:szCs w:val="28"/>
        </w:rPr>
        <w:br/>
        <w:t>и их роль в профессиональной деятельности</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анализ индивидуальных особенностей психических процессов и их роль в профессиональной деятельности.</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е:карточки (ИДЛОТСАП, ЛИСТОПАД), картинки по восприятию, задания.</w:t>
      </w:r>
    </w:p>
    <w:p w:rsidR="003D3D07" w:rsidRDefault="003D3D07" w:rsidP="003D3D07">
      <w:pPr>
        <w:keepNext/>
        <w:autoSpaceDE w:val="0"/>
        <w:autoSpaceDN w:val="0"/>
        <w:adjustRightInd w:val="0"/>
        <w:spacing w:before="120" w:after="0" w:line="261"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0" w:line="261"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Теоретический блок.</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Восприятие.</w:t>
      </w:r>
      <w:r>
        <w:rPr>
          <w:rFonts w:ascii="Times New Roman" w:hAnsi="Times New Roman" w:cs="Times New Roman"/>
          <w:sz w:val="28"/>
          <w:szCs w:val="28"/>
        </w:rPr>
        <w:t xml:space="preserve"> Основные характеристики внимания (объём, концентрация, распределение внимания, переключение, рассеянность).</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ж н е н и е «Запомните буквы».</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Запомните буквы при быстром предъявлении (первой предъявляется карточка ИДЛОТСАП, а затем ЛИСТОПАД).</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Делается вывод о зависимости объёма от логической структурированности, </w:t>
      </w:r>
      <w:proofErr w:type="spellStart"/>
      <w:r>
        <w:rPr>
          <w:rFonts w:ascii="Times New Roman" w:hAnsi="Times New Roman" w:cs="Times New Roman"/>
          <w:sz w:val="28"/>
          <w:szCs w:val="28"/>
        </w:rPr>
        <w:t>знакомости</w:t>
      </w:r>
      <w:proofErr w:type="spellEnd"/>
      <w:r>
        <w:rPr>
          <w:rFonts w:ascii="Times New Roman" w:hAnsi="Times New Roman" w:cs="Times New Roman"/>
          <w:sz w:val="28"/>
          <w:szCs w:val="28"/>
        </w:rPr>
        <w:t xml:space="preserve"> воспринимаемых объектов и установки, которая даётся вначале.</w:t>
      </w:r>
    </w:p>
    <w:p w:rsidR="003D3D07" w:rsidRDefault="003D3D07" w:rsidP="003D3D07">
      <w:pPr>
        <w:autoSpaceDE w:val="0"/>
        <w:autoSpaceDN w:val="0"/>
        <w:adjustRightInd w:val="0"/>
        <w:spacing w:before="105"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 г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 в ы е   у п р а ж н е н и я: картинки со скрытым сюжетом, двойные изображения.</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л н е н и е   у п р а ж н е н и й:</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1) 35686</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242 и 4563 – 647. Сделайте вычитания одновременно.</w:t>
      </w:r>
    </w:p>
    <w:p w:rsidR="003D3D07" w:rsidRDefault="003D3D07" w:rsidP="003D3D07">
      <w:pPr>
        <w:autoSpaceDE w:val="0"/>
        <w:autoSpaceDN w:val="0"/>
        <w:adjustRightInd w:val="0"/>
        <w:spacing w:after="0" w:line="268"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Напишите полное собственное имя, начиная с последней буквы </w:t>
      </w:r>
      <w:r>
        <w:rPr>
          <w:rFonts w:ascii="Times New Roman" w:hAnsi="Times New Roman" w:cs="Times New Roman"/>
          <w:i/>
          <w:iCs/>
          <w:sz w:val="28"/>
          <w:szCs w:val="28"/>
        </w:rPr>
        <w:t>(</w:t>
      </w:r>
      <w:proofErr w:type="spellStart"/>
      <w:r>
        <w:rPr>
          <w:rFonts w:ascii="Times New Roman" w:hAnsi="Times New Roman" w:cs="Times New Roman"/>
          <w:i/>
          <w:iCs/>
          <w:sz w:val="28"/>
          <w:szCs w:val="28"/>
        </w:rPr>
        <w:t>Йинегве</w:t>
      </w:r>
      <w:proofErr w:type="spellEnd"/>
      <w:r>
        <w:rPr>
          <w:rFonts w:ascii="Times New Roman" w:hAnsi="Times New Roman" w:cs="Times New Roman"/>
          <w:i/>
          <w:iCs/>
          <w:sz w:val="28"/>
          <w:szCs w:val="28"/>
        </w:rPr>
        <w:t xml:space="preserve"> – Евгений.)</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3) Напишите цифры в обратном порядке: 10 9 8 7 6 5 4 3 2 1, называя их в прямом.</w:t>
      </w:r>
      <w:proofErr w:type="gramEnd"/>
    </w:p>
    <w:p w:rsidR="003D3D07" w:rsidRDefault="003D3D07" w:rsidP="003D3D07">
      <w:pPr>
        <w:autoSpaceDE w:val="0"/>
        <w:autoSpaceDN w:val="0"/>
        <w:adjustRightInd w:val="0"/>
        <w:spacing w:before="105"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распределение внимания зависит от субъективных и объективных факторов:</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совместимость выполняемых действий (невозможно выполнить 2 интеллектуальных действия одновременно);</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навык, автоматизация выполняемых действий;</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тренировка в выполнении совмещаемых видов деятельности.</w:t>
      </w:r>
    </w:p>
    <w:p w:rsidR="003D3D07" w:rsidRDefault="003D3D07" w:rsidP="003D3D07">
      <w:pPr>
        <w:autoSpaceDE w:val="0"/>
        <w:autoSpaceDN w:val="0"/>
        <w:adjustRightInd w:val="0"/>
        <w:spacing w:before="105"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ж н е н и е. Учащимся предлагается печатный текст. Карандашом они должны вычёркивать буквы </w:t>
      </w:r>
      <w:r>
        <w:rPr>
          <w:rFonts w:ascii="Times New Roman" w:hAnsi="Times New Roman" w:cs="Times New Roman"/>
          <w:i/>
          <w:iCs/>
          <w:sz w:val="28"/>
          <w:szCs w:val="28"/>
        </w:rPr>
        <w:t xml:space="preserve">(л </w:t>
      </w:r>
      <w:proofErr w:type="gramStart"/>
      <w:r>
        <w:rPr>
          <w:rFonts w:ascii="Times New Roman" w:hAnsi="Times New Roman" w:cs="Times New Roman"/>
          <w:i/>
          <w:iCs/>
          <w:sz w:val="28"/>
          <w:szCs w:val="28"/>
        </w:rPr>
        <w:t>у</w:t>
      </w:r>
      <w:proofErr w:type="gramEnd"/>
      <w:r>
        <w:rPr>
          <w:rFonts w:ascii="Times New Roman" w:hAnsi="Times New Roman" w:cs="Times New Roman"/>
          <w:i/>
          <w:iCs/>
          <w:sz w:val="28"/>
          <w:szCs w:val="28"/>
        </w:rPr>
        <w:t xml:space="preserve"> ж в),</w:t>
      </w:r>
      <w:r>
        <w:rPr>
          <w:rFonts w:ascii="Times New Roman" w:hAnsi="Times New Roman" w:cs="Times New Roman"/>
          <w:sz w:val="28"/>
          <w:szCs w:val="28"/>
        </w:rPr>
        <w:t xml:space="preserve"> 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это время читать любой другой текст. Попросить пересказать содержание воспринимаемой на слух информации.</w:t>
      </w:r>
    </w:p>
    <w:p w:rsidR="003D3D07" w:rsidRDefault="003D3D07" w:rsidP="003D3D07">
      <w:pPr>
        <w:autoSpaceDE w:val="0"/>
        <w:autoSpaceDN w:val="0"/>
        <w:adjustRightInd w:val="0"/>
        <w:spacing w:before="105" w:after="0" w:line="26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б с у ж д е н и е. Что получилось? Что было трудно? Как оцениваете выполненную работу?</w:t>
      </w:r>
    </w:p>
    <w:p w:rsidR="003D3D07" w:rsidRDefault="003D3D07" w:rsidP="003D3D07">
      <w:pPr>
        <w:autoSpaceDE w:val="0"/>
        <w:autoSpaceDN w:val="0"/>
        <w:adjustRightInd w:val="0"/>
        <w:spacing w:before="120" w:after="0" w:line="26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Обсуждение 10 правил самоорганизации внимания при усвоении учебного материала.</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1. Заранее планируйте свое время так, чтобы в часы занятий  ничто  не  отвлекало  вас  (визиты  товарищей,  телефонные  звонки  и т. п.).</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2. Приступая к работе, предварительно организуйте свое рабочее место (разумеется, оно должно быть надлежащим образом оборудовано).</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3. Приступая к занятиям, максимально мобилизуйте свою волю, заставьте себя поскорее перестать думать о том, что занимало ваши мысли перед этим. Лучший способ – предварительный просмотр материала задания, составление плана предстоящей работы.</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4. Устойчивость внимания во многом зависит от того, насколько хорошо вы понимаете изучаемый материал (понимание в большей степени основывается на знании предыдущих разделов программы). Поэтому, приступая к изучению новой темы, предварительно просмотрите предыдущий раздел, перелистайте конспект. Если этот материал по какой-то причине вами не изучался, начинайте с ликвидации пробелов.</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5. Если сосредоточить внимание на учебном материале мешают волнение, тревога в связи с предстоящим экзаменом, посторонние мысли, обратитесь к конспектированию. В силу своей непрерывности этот процесс делает частые и длительные отключения внимания невозможным. Примерно такой же эффект дает чтение вслух. После того как вам удастся сосредоточить на нем устойчивое внимание, можно вернуться к чтению про себя.</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6. Читайте новый материал так, чтобы он глубоко осмысливался. Но при этом помните, что </w:t>
      </w:r>
      <w:proofErr w:type="gramStart"/>
      <w:r>
        <w:rPr>
          <w:rFonts w:ascii="Times New Roman" w:hAnsi="Times New Roman" w:cs="Times New Roman"/>
          <w:sz w:val="28"/>
          <w:szCs w:val="28"/>
        </w:rPr>
        <w:t>чересчур замедленный</w:t>
      </w:r>
      <w:proofErr w:type="gramEnd"/>
      <w:r>
        <w:rPr>
          <w:rFonts w:ascii="Times New Roman" w:hAnsi="Times New Roman" w:cs="Times New Roman"/>
          <w:sz w:val="28"/>
          <w:szCs w:val="28"/>
        </w:rPr>
        <w:t xml:space="preserve"> темп способствует частому отключению внимания.</w:t>
      </w:r>
    </w:p>
    <w:p w:rsidR="003D3D07" w:rsidRDefault="003D3D07" w:rsidP="003D3D07">
      <w:pPr>
        <w:autoSpaceDE w:val="0"/>
        <w:autoSpaceDN w:val="0"/>
        <w:adjustRightInd w:val="0"/>
        <w:spacing w:before="105"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7. Старайтесь чередовать чтение с </w:t>
      </w:r>
      <w:proofErr w:type="spellStart"/>
      <w:r>
        <w:rPr>
          <w:rFonts w:ascii="Times New Roman" w:hAnsi="Times New Roman" w:cs="Times New Roman"/>
          <w:sz w:val="28"/>
          <w:szCs w:val="28"/>
        </w:rPr>
        <w:t>пересказыванием</w:t>
      </w:r>
      <w:proofErr w:type="spellEnd"/>
      <w:r>
        <w:rPr>
          <w:rFonts w:ascii="Times New Roman" w:hAnsi="Times New Roman" w:cs="Times New Roman"/>
          <w:sz w:val="28"/>
          <w:szCs w:val="28"/>
        </w:rPr>
        <w:t xml:space="preserve">, решением задач, придумыванием собственных примеров, так как это предупреждает возникновение состояния </w:t>
      </w:r>
      <w:proofErr w:type="spellStart"/>
      <w:r>
        <w:rPr>
          <w:rFonts w:ascii="Times New Roman" w:hAnsi="Times New Roman" w:cs="Times New Roman"/>
          <w:sz w:val="28"/>
          <w:szCs w:val="28"/>
        </w:rPr>
        <w:t>монотонии</w:t>
      </w:r>
      <w:proofErr w:type="spellEnd"/>
      <w:r>
        <w:rPr>
          <w:rFonts w:ascii="Times New Roman" w:hAnsi="Times New Roman" w:cs="Times New Roman"/>
          <w:sz w:val="28"/>
          <w:szCs w:val="28"/>
        </w:rPr>
        <w:t xml:space="preserve">, при котором устойчивость внимания резко снижается. Смена учебных предметов при выполнении домашних заданий также способствует сохранению устойчивого внимания. Однако такая смена не </w:t>
      </w:r>
      <w:r>
        <w:rPr>
          <w:rFonts w:ascii="Times New Roman" w:hAnsi="Times New Roman" w:cs="Times New Roman"/>
          <w:sz w:val="28"/>
          <w:szCs w:val="28"/>
        </w:rPr>
        <w:lastRenderedPageBreak/>
        <w:t>должна быть слишком частой, так как это приводит к излишней суете, поверхностному восприятию материала.</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8. Контролируйте, подавляйте непроизвольные переключения внимания на посторонние предметы и раздражители как внешние, так и внутренние. Осознав, что произошло непроизвольное переключение внимания, старайтесь волевым усилием направить его в нужное русло.</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9. Если в процессе чтения вы неожиданно осознали, что на какое-то время «отключились», заставьте себя вернуться к тому месту, где произошло «отключение». Определить его довольно легко: весь предыдущий текст, при повторном чтении, будет восприниматься как незнакомый. Обязательные возвращения не только обеспечат усвоение материала, но и будут способствовать повышению общей устойчивости внимания.</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а в и л о  10. Не забывайте о гигиене умственного труда, нормальном освещении и температуре, регулярных перерывах, во время которых полезно выполнить несколько гимнастических упражнений.</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Теоретический блок.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Память.</w:t>
      </w:r>
      <w:r>
        <w:rPr>
          <w:rFonts w:ascii="Times New Roman" w:hAnsi="Times New Roman" w:cs="Times New Roman"/>
          <w:sz w:val="28"/>
          <w:szCs w:val="28"/>
        </w:rPr>
        <w:t xml:space="preserve"> Виды памяти (образная, логическая, произвольная, непроизвольная, механическая и смысловая).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Изучение индивидуальных способностей памяти.</w:t>
      </w:r>
    </w:p>
    <w:p w:rsidR="003D3D07" w:rsidRDefault="003D3D07" w:rsidP="003D3D07">
      <w:pPr>
        <w:keepNext/>
        <w:autoSpaceDE w:val="0"/>
        <w:autoSpaceDN w:val="0"/>
        <w:adjustRightInd w:val="0"/>
        <w:spacing w:before="24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1. Определение объема кратковременной памяти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Зачитывается первый числовой ряд. После его прочтения экспериментатор дает команду испытуемым: «Записывайте!». И те записывают запомнившиеся числа, сохраняя их последовательность. После этого повторяется процедура со вторым, третьим, четвертым и т. д. рядами.</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 и с л о в ы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я д 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3  7  4  8  9  5</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2  4  7  3  4  9  5  8</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8  9  6  5  1  7  5  5  7  8</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5  3  2  7  8  7  9  1  2  3  4  7</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1  6  5  2  3  8  4  3  8  7  1  4  9  2</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7  2  8  4  1  1  8  5  4  1  6  8  2  7  7  6</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4  7  3  2  6  1  1  8  9  2  3  4  5  2  2  6  8  1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6  9  1  5  9  3  7  2  3  8  4  5  9  6  5  8  3  6  1  8</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в е р к а   р е з у л ь т а т о в   о п ы т 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Вновь зачитываются ряды чисел и неправильно воспроизведенные числа зачеркиваются. Пропуски чисел в ряду не считаются ошибкой. После однократного предъявления обычно правильно воспроизводится ряд из пяти </w:t>
      </w:r>
      <w:r>
        <w:rPr>
          <w:rFonts w:ascii="Times New Roman" w:hAnsi="Times New Roman" w:cs="Times New Roman"/>
          <w:sz w:val="28"/>
          <w:szCs w:val="28"/>
        </w:rPr>
        <w:lastRenderedPageBreak/>
        <w:t>чисел. Это число удержания близко к числу объемных характеристик Миллера (7 + 2).</w:t>
      </w:r>
    </w:p>
    <w:p w:rsidR="003D3D07" w:rsidRDefault="003D3D07" w:rsidP="003D3D07">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2. Определение уровня смысловой памяти</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Составляется рассказ, который содержит 13 смысловых единиц и три числа. Рассказ зачитывается испытуемым. Задание предъявляется дважды. Используются аналогичные тексты.</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Второе задание отличается от первого предварительным эмоциональным инструктированием.</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 р и м 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а с </w:t>
      </w:r>
      <w:proofErr w:type="spellStart"/>
      <w:r>
        <w:rPr>
          <w:rFonts w:ascii="Times New Roman" w:hAnsi="Times New Roman" w:cs="Times New Roman"/>
          <w:sz w:val="28"/>
          <w:szCs w:val="28"/>
        </w:rPr>
        <w:t>с</w:t>
      </w:r>
      <w:proofErr w:type="spellEnd"/>
      <w:r>
        <w:rPr>
          <w:rFonts w:ascii="Times New Roman" w:hAnsi="Times New Roman" w:cs="Times New Roman"/>
          <w:sz w:val="28"/>
          <w:szCs w:val="28"/>
        </w:rPr>
        <w:t xml:space="preserve"> к а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а.</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Корабль вошел в бухту (1), несмотря на сильное волнение моря (2). Ночь простояли на якоре (3). Утром подошли к пристани (4). 18 моряков отпустили на берег (5, 6). 10 человек пошли в музей (7, 8). 8 матросов решили просто погулять по городу (9, 10). К вечеру собрались все вместе, зашли в городской парк, плотно поужинали, в 11 часов вечера вернулись на корабль (11–14). К этому времени оставшиеся моряки уже провели выгрузку (15). Вскоре корабль отправился в другой порт (16).</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Перед началом проведения первой части исследования испытуемым зачитывается следующая </w:t>
      </w:r>
      <w:r>
        <w:rPr>
          <w:rFonts w:ascii="Times New Roman" w:hAnsi="Times New Roman" w:cs="Times New Roman"/>
          <w:i/>
          <w:iCs/>
          <w:sz w:val="28"/>
          <w:szCs w:val="28"/>
        </w:rPr>
        <w:t>инструкция:</w:t>
      </w:r>
      <w:r>
        <w:rPr>
          <w:rFonts w:ascii="Times New Roman" w:hAnsi="Times New Roman" w:cs="Times New Roman"/>
          <w:sz w:val="28"/>
          <w:szCs w:val="28"/>
        </w:rPr>
        <w:t xml:space="preserve"> «Вам будет зачитан рассказ, он очень короткий, в нем имеется ряд смысловых единиц (фрагментов содержания), все они находятся в некоторой логической связи. Прослушайте внимательно рассказ и затем в течение 3 минут запишите основное содержание (что запомнили). Предложения можно сокращать, не теряя смысл. Переспрашивать во время работы нельзя».</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Инструкция </w:t>
      </w:r>
      <w:r>
        <w:rPr>
          <w:rFonts w:ascii="Times New Roman" w:hAnsi="Times New Roman" w:cs="Times New Roman"/>
          <w:sz w:val="28"/>
          <w:szCs w:val="28"/>
        </w:rPr>
        <w:t>перед выполнением второго задания: «Выполняя аналогичное первому задание, постарайтесь запомнить больше, чем в предшествующем рассказе. Это делается для проверки ваших волевых качеств и эмоциональной устойчивости. Если у вас достаточно самообладания и настойчивости, вы сможете улучшить свой результат».</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в е р к а   р е з у л ь т а т о в  о п ы т а.</w:t>
      </w:r>
    </w:p>
    <w:p w:rsidR="003D3D07" w:rsidRDefault="003D3D07" w:rsidP="003D3D07">
      <w:pPr>
        <w:autoSpaceDE w:val="0"/>
        <w:autoSpaceDN w:val="0"/>
        <w:adjustRightInd w:val="0"/>
        <w:spacing w:after="240" w:line="264" w:lineRule="auto"/>
        <w:ind w:firstLine="360"/>
        <w:jc w:val="both"/>
        <w:rPr>
          <w:rFonts w:ascii="Times New Roman" w:hAnsi="Times New Roman" w:cs="Times New Roman"/>
          <w:sz w:val="28"/>
          <w:szCs w:val="28"/>
        </w:rPr>
      </w:pPr>
      <w:r>
        <w:rPr>
          <w:rFonts w:ascii="Times New Roman" w:hAnsi="Times New Roman" w:cs="Times New Roman"/>
          <w:sz w:val="28"/>
          <w:szCs w:val="28"/>
        </w:rPr>
        <w:t>Оценка в условных баллах проводится по таблице результатов воспроизведения двух текстов. Порядок изложения фрагментов не учитывается.</w:t>
      </w:r>
    </w:p>
    <w:tbl>
      <w:tblPr>
        <w:tblW w:w="9000" w:type="dxa"/>
        <w:jc w:val="center"/>
        <w:tblCellSpacing w:w="0" w:type="dxa"/>
        <w:tblLayout w:type="fixed"/>
        <w:tblCellMar>
          <w:top w:w="30" w:type="dxa"/>
          <w:left w:w="30" w:type="dxa"/>
          <w:bottom w:w="30" w:type="dxa"/>
          <w:right w:w="30" w:type="dxa"/>
        </w:tblCellMar>
        <w:tblLook w:val="0000"/>
      </w:tblPr>
      <w:tblGrid>
        <w:gridCol w:w="2278"/>
        <w:gridCol w:w="696"/>
        <w:gridCol w:w="757"/>
        <w:gridCol w:w="757"/>
        <w:gridCol w:w="757"/>
        <w:gridCol w:w="757"/>
        <w:gridCol w:w="757"/>
        <w:gridCol w:w="741"/>
        <w:gridCol w:w="757"/>
        <w:gridCol w:w="743"/>
      </w:tblGrid>
      <w:tr w:rsidR="003D3D07">
        <w:trPr>
          <w:tblCellSpacing w:w="0" w:type="dxa"/>
          <w:jc w:val="center"/>
        </w:trPr>
        <w:tc>
          <w:tcPr>
            <w:tcW w:w="2258"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Оценка в баллах</w:t>
            </w:r>
          </w:p>
        </w:tc>
        <w:tc>
          <w:tcPr>
            <w:tcW w:w="69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3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3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3D3D07">
        <w:tblPrEx>
          <w:tblCellSpacing w:w="-8" w:type="dxa"/>
        </w:tblPrEx>
        <w:trPr>
          <w:tblCellSpacing w:w="-8" w:type="dxa"/>
          <w:jc w:val="center"/>
        </w:trPr>
        <w:tc>
          <w:tcPr>
            <w:tcW w:w="2258"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sz w:val="24"/>
                <w:szCs w:val="24"/>
              </w:rPr>
              <w:t>Количество воспроизведенных смысловых единиц и чисел (из 32)</w:t>
            </w:r>
          </w:p>
        </w:tc>
        <w:tc>
          <w:tcPr>
            <w:tcW w:w="69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28–30</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27–29</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23–26</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19–22</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15–18</w:t>
            </w:r>
          </w:p>
        </w:tc>
        <w:tc>
          <w:tcPr>
            <w:tcW w:w="73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11–14</w:t>
            </w:r>
          </w:p>
        </w:tc>
        <w:tc>
          <w:tcPr>
            <w:tcW w:w="75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73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6</w:t>
            </w:r>
          </w:p>
        </w:tc>
      </w:tr>
    </w:tbl>
    <w:p w:rsidR="003D3D07" w:rsidRDefault="003D3D07" w:rsidP="003D3D07">
      <w:pPr>
        <w:autoSpaceDE w:val="0"/>
        <w:autoSpaceDN w:val="0"/>
        <w:adjustRightInd w:val="0"/>
        <w:spacing w:before="240"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«Отличная память: он всегда помнил, где что забыл», – вы согласны с таким мнением? </w:t>
      </w:r>
    </w:p>
    <w:p w:rsidR="003D3D07" w:rsidRDefault="003D3D07" w:rsidP="003D3D07">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3. Проверка зрительной памяти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Карта </w:t>
      </w:r>
      <w:proofErr w:type="spellStart"/>
      <w:r>
        <w:rPr>
          <w:rFonts w:ascii="Times New Roman" w:hAnsi="Times New Roman" w:cs="Times New Roman"/>
          <w:sz w:val="28"/>
          <w:szCs w:val="28"/>
        </w:rPr>
        <w:t>Сперлинга</w:t>
      </w:r>
      <w:proofErr w:type="spellEnd"/>
      <w:r>
        <w:rPr>
          <w:rFonts w:ascii="Times New Roman" w:hAnsi="Times New Roman" w:cs="Times New Roman"/>
          <w:sz w:val="28"/>
          <w:szCs w:val="28"/>
        </w:rPr>
        <w:t xml:space="preserve"> для оценки сенсорной памяти (в данном случае зрительной памяти) представлена в схеме. Следует посмотреть на нее в течение 10 секунд и запомнить количество объектов, их расположение, последовательность.</w:t>
      </w:r>
    </w:p>
    <w:p w:rsidR="003D3D07" w:rsidRDefault="003D3D07" w:rsidP="003D3D07">
      <w:pPr>
        <w:autoSpaceDE w:val="0"/>
        <w:autoSpaceDN w:val="0"/>
        <w:adjustRightInd w:val="0"/>
        <w:spacing w:before="120" w:after="6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Карта </w:t>
      </w:r>
      <w:proofErr w:type="spellStart"/>
      <w:r>
        <w:rPr>
          <w:rFonts w:ascii="Times New Roman" w:hAnsi="Times New Roman" w:cs="Times New Roman"/>
          <w:b/>
          <w:bCs/>
          <w:sz w:val="28"/>
          <w:szCs w:val="28"/>
        </w:rPr>
        <w:t>Сперлинга</w:t>
      </w:r>
      <w:proofErr w:type="spellEnd"/>
    </w:p>
    <w:p w:rsidR="003D3D07" w:rsidRDefault="003D3D07" w:rsidP="003D3D07">
      <w:pPr>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9</w:t>
      </w:r>
      <w:r>
        <w:rPr>
          <w:rFonts w:ascii="Times New Roman" w:hAnsi="Times New Roman" w:cs="Times New Roman"/>
          <w:b/>
          <w:bCs/>
          <w:sz w:val="28"/>
          <w:szCs w:val="28"/>
        </w:rPr>
        <w:tab/>
      </w:r>
      <w:r>
        <w:rPr>
          <w:rFonts w:ascii="Times New Roman" w:hAnsi="Times New Roman" w:cs="Times New Roman"/>
          <w:b/>
          <w:bCs/>
          <w:sz w:val="28"/>
          <w:szCs w:val="28"/>
        </w:rPr>
        <w:tab/>
        <w:t>2</w:t>
      </w:r>
      <w:r>
        <w:rPr>
          <w:rFonts w:ascii="Times New Roman" w:hAnsi="Times New Roman" w:cs="Times New Roman"/>
          <w:b/>
          <w:bCs/>
          <w:sz w:val="28"/>
          <w:szCs w:val="28"/>
        </w:rPr>
        <w:tab/>
      </w:r>
      <w:r>
        <w:rPr>
          <w:rFonts w:ascii="Times New Roman" w:hAnsi="Times New Roman" w:cs="Times New Roman"/>
          <w:b/>
          <w:bCs/>
          <w:sz w:val="28"/>
          <w:szCs w:val="28"/>
        </w:rPr>
        <w:tab/>
        <w:t>W</w:t>
      </w:r>
      <w:r>
        <w:rPr>
          <w:rFonts w:ascii="Times New Roman" w:hAnsi="Times New Roman" w:cs="Times New Roman"/>
          <w:b/>
          <w:bCs/>
          <w:sz w:val="28"/>
          <w:szCs w:val="28"/>
        </w:rPr>
        <w:tab/>
      </w:r>
      <w:r>
        <w:rPr>
          <w:rFonts w:ascii="Times New Roman" w:hAnsi="Times New Roman" w:cs="Times New Roman"/>
          <w:b/>
          <w:bCs/>
          <w:sz w:val="28"/>
          <w:szCs w:val="28"/>
        </w:rPr>
        <w:tab/>
        <w:t>G</w:t>
      </w:r>
    </w:p>
    <w:p w:rsidR="003D3D07" w:rsidRDefault="003D3D07" w:rsidP="003D3D07">
      <w:pPr>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A</w:t>
      </w:r>
      <w:r>
        <w:rPr>
          <w:rFonts w:ascii="Times New Roman" w:hAnsi="Times New Roman" w:cs="Times New Roman"/>
          <w:b/>
          <w:bCs/>
          <w:sz w:val="28"/>
          <w:szCs w:val="28"/>
        </w:rPr>
        <w:tab/>
      </w:r>
      <w:r>
        <w:rPr>
          <w:rFonts w:ascii="Times New Roman" w:hAnsi="Times New Roman" w:cs="Times New Roman"/>
          <w:b/>
          <w:bCs/>
          <w:sz w:val="28"/>
          <w:szCs w:val="28"/>
        </w:rPr>
        <w:tab/>
        <w:t>R</w:t>
      </w:r>
      <w:r>
        <w:rPr>
          <w:rFonts w:ascii="Times New Roman" w:hAnsi="Times New Roman" w:cs="Times New Roman"/>
          <w:b/>
          <w:bCs/>
          <w:sz w:val="28"/>
          <w:szCs w:val="28"/>
        </w:rPr>
        <w:tab/>
      </w:r>
      <w:r>
        <w:rPr>
          <w:rFonts w:ascii="Times New Roman" w:hAnsi="Times New Roman" w:cs="Times New Roman"/>
          <w:b/>
          <w:bCs/>
          <w:sz w:val="28"/>
          <w:szCs w:val="28"/>
        </w:rPr>
        <w:tab/>
        <w:t>6</w:t>
      </w:r>
      <w:r>
        <w:rPr>
          <w:rFonts w:ascii="Times New Roman" w:hAnsi="Times New Roman" w:cs="Times New Roman"/>
          <w:b/>
          <w:bCs/>
          <w:sz w:val="28"/>
          <w:szCs w:val="28"/>
        </w:rPr>
        <w:tab/>
      </w:r>
      <w:r>
        <w:rPr>
          <w:rFonts w:ascii="Times New Roman" w:hAnsi="Times New Roman" w:cs="Times New Roman"/>
          <w:b/>
          <w:bCs/>
          <w:sz w:val="28"/>
          <w:szCs w:val="28"/>
        </w:rPr>
        <w:tab/>
        <w:t>4</w:t>
      </w:r>
    </w:p>
    <w:p w:rsidR="003D3D07" w:rsidRDefault="003D3D07" w:rsidP="003D3D07">
      <w:pPr>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C</w:t>
      </w:r>
      <w:r>
        <w:rPr>
          <w:rFonts w:ascii="Times New Roman" w:hAnsi="Times New Roman" w:cs="Times New Roman"/>
          <w:b/>
          <w:bCs/>
          <w:sz w:val="28"/>
          <w:szCs w:val="28"/>
        </w:rPr>
        <w:tab/>
      </w:r>
      <w:r>
        <w:rPr>
          <w:rFonts w:ascii="Times New Roman" w:hAnsi="Times New Roman" w:cs="Times New Roman"/>
          <w:b/>
          <w:bCs/>
          <w:sz w:val="28"/>
          <w:szCs w:val="28"/>
        </w:rPr>
        <w:tab/>
        <w:t>5</w:t>
      </w:r>
      <w:r>
        <w:rPr>
          <w:rFonts w:ascii="Times New Roman" w:hAnsi="Times New Roman" w:cs="Times New Roman"/>
          <w:b/>
          <w:bCs/>
          <w:sz w:val="28"/>
          <w:szCs w:val="28"/>
        </w:rPr>
        <w:tab/>
      </w:r>
      <w:r>
        <w:rPr>
          <w:rFonts w:ascii="Times New Roman" w:hAnsi="Times New Roman" w:cs="Times New Roman"/>
          <w:b/>
          <w:bCs/>
          <w:sz w:val="28"/>
          <w:szCs w:val="28"/>
        </w:rPr>
        <w:tab/>
        <w:t>X</w:t>
      </w:r>
      <w:r>
        <w:rPr>
          <w:rFonts w:ascii="Times New Roman" w:hAnsi="Times New Roman" w:cs="Times New Roman"/>
          <w:b/>
          <w:bCs/>
          <w:sz w:val="28"/>
          <w:szCs w:val="28"/>
        </w:rPr>
        <w:tab/>
      </w:r>
      <w:r>
        <w:rPr>
          <w:rFonts w:ascii="Times New Roman" w:hAnsi="Times New Roman" w:cs="Times New Roman"/>
          <w:b/>
          <w:bCs/>
          <w:sz w:val="28"/>
          <w:szCs w:val="28"/>
        </w:rPr>
        <w:tab/>
        <w:t>B</w:t>
      </w:r>
    </w:p>
    <w:p w:rsidR="003D3D07" w:rsidRDefault="003D3D07" w:rsidP="003D3D07">
      <w:pPr>
        <w:autoSpaceDE w:val="0"/>
        <w:autoSpaceDN w:val="0"/>
        <w:adjustRightInd w:val="0"/>
        <w:spacing w:before="105"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Анализ полученных результатов дает возможность судить об объеме зрительной памяти, ее индивидуальных особенностях.</w:t>
      </w:r>
    </w:p>
    <w:p w:rsidR="003D3D07" w:rsidRDefault="003D3D07" w:rsidP="003D3D07">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4. Проверка слуховой памяти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Зачитываются ряды из 5 однозначных чисел. Следует запомнить эти числа в том порядке, в котором они зачитываются. Далее в уме необходимо сложить первое число со вторым и записать сумму, третье число с четвертым и записать сумму, четвертое с пятым и записать сумму.</w:t>
      </w:r>
    </w:p>
    <w:p w:rsidR="003D3D07" w:rsidRDefault="003D3D07" w:rsidP="003D3D07">
      <w:pPr>
        <w:autoSpaceDE w:val="0"/>
        <w:autoSpaceDN w:val="0"/>
        <w:adjustRightInd w:val="0"/>
        <w:spacing w:before="105" w:after="6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м е р ы  рядов: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2  5  4  7  1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4  1  6  2  3</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5  7  9  3  8</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Оценка результатов производится по количеству правильно записанных сумм. На задание дается 1 минута. Если в трех экспериментах все суммы названы правильно, слуховая память оценивается «отлично», в двух – «хорошо», в одном – «удовлетворительно».</w:t>
      </w:r>
    </w:p>
    <w:p w:rsidR="003D3D07" w:rsidRDefault="003D3D07" w:rsidP="003D3D07">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5. Роль осмысленности в запоминании</w:t>
      </w:r>
    </w:p>
    <w:p w:rsidR="003D3D07" w:rsidRDefault="003D3D07" w:rsidP="003D3D07">
      <w:pPr>
        <w:autoSpaceDE w:val="0"/>
        <w:autoSpaceDN w:val="0"/>
        <w:adjustRightInd w:val="0"/>
        <w:spacing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Серия 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Зачитываются слова. Надо запомнить их попарно. Затем прочитывают только первое число каждой пары, а испытуемые записывают второе. При проверке медленно читают пары слов. Если второе слово записано правильно, то ставят «+», если неправильно или оно вообще не записано</w:t>
      </w:r>
      <w:proofErr w:type="gramStart"/>
      <w:r>
        <w:rPr>
          <w:rFonts w:ascii="Times New Roman" w:hAnsi="Times New Roman" w:cs="Times New Roman"/>
          <w:sz w:val="28"/>
          <w:szCs w:val="28"/>
        </w:rPr>
        <w:t xml:space="preserve"> – «–».</w:t>
      </w:r>
      <w:proofErr w:type="gramEnd"/>
    </w:p>
    <w:p w:rsidR="003D3D07" w:rsidRDefault="003D3D07" w:rsidP="003D3D07">
      <w:pPr>
        <w:autoSpaceDE w:val="0"/>
        <w:autoSpaceDN w:val="0"/>
        <w:adjustRightInd w:val="0"/>
        <w:spacing w:before="105"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а л   д л я   з а п о м и н а н и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КУКЛА – ИГРАТЬ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МЫШКА – НОРКА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КУРИЦА – ЯЙЦО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СНЕГ – ЗИМА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НОЖНИЦЫ – РЕЗАТЬ </w:t>
      </w:r>
      <w:r>
        <w:rPr>
          <w:rFonts w:ascii="Times New Roman" w:hAnsi="Times New Roman" w:cs="Times New Roman"/>
          <w:sz w:val="28"/>
          <w:szCs w:val="28"/>
        </w:rPr>
        <w:tab/>
      </w:r>
      <w:r>
        <w:rPr>
          <w:rFonts w:ascii="Times New Roman" w:hAnsi="Times New Roman" w:cs="Times New Roman"/>
          <w:sz w:val="28"/>
          <w:szCs w:val="28"/>
        </w:rPr>
        <w:tab/>
        <w:t>ПЕТУХ – КРИЧАТЬ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ЛОШАДЬ – САНИ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ЧЕРНИЛА – ТЕТРАДЬ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КНИГА – ЧИТАТЬ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КОРОВА – МОЛОКО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БАБОЧКА – МУХА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ПАРОВОЗ – ЕХАТЬ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СОЛНЦЕ – ЛЕТО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ГРУША – КОМПОТ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ЩЕТКА – ЗУБЫ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ЛАМПА – ВЕЧЕР</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Серия Б.</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Характер предъявления и проверка такие же, как и в серии А.</w:t>
      </w:r>
    </w:p>
    <w:p w:rsidR="003D3D07" w:rsidRDefault="003D3D07" w:rsidP="003D3D07">
      <w:pPr>
        <w:autoSpaceDE w:val="0"/>
        <w:autoSpaceDN w:val="0"/>
        <w:adjustRightInd w:val="0"/>
        <w:spacing w:before="105"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а л   д л я   з а п о м и н а н и 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ЖУК – КРЕСЛО </w:t>
      </w:r>
      <w:r>
        <w:rPr>
          <w:rFonts w:ascii="Times New Roman" w:hAnsi="Times New Roman" w:cs="Times New Roman"/>
          <w:sz w:val="28"/>
          <w:szCs w:val="28"/>
        </w:rPr>
        <w:tab/>
      </w:r>
      <w:r>
        <w:rPr>
          <w:rFonts w:ascii="Times New Roman" w:hAnsi="Times New Roman" w:cs="Times New Roman"/>
          <w:sz w:val="28"/>
          <w:szCs w:val="28"/>
        </w:rPr>
        <w:tab/>
        <w:t>ЗАМОК – ВРЕМЯ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ПЕРО – ВОДА </w:t>
      </w:r>
      <w:r>
        <w:rPr>
          <w:rFonts w:ascii="Times New Roman" w:hAnsi="Times New Roman" w:cs="Times New Roman"/>
          <w:sz w:val="28"/>
          <w:szCs w:val="28"/>
        </w:rPr>
        <w:tab/>
      </w:r>
      <w:r>
        <w:rPr>
          <w:rFonts w:ascii="Times New Roman" w:hAnsi="Times New Roman" w:cs="Times New Roman"/>
          <w:sz w:val="28"/>
          <w:szCs w:val="28"/>
        </w:rPr>
        <w:tab/>
        <w:t>СПИЧКИ – ОВЦА</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ОЧКИ – ОШИБКА </w:t>
      </w:r>
      <w:r>
        <w:rPr>
          <w:rFonts w:ascii="Times New Roman" w:hAnsi="Times New Roman" w:cs="Times New Roman"/>
          <w:sz w:val="28"/>
          <w:szCs w:val="28"/>
        </w:rPr>
        <w:tab/>
      </w:r>
      <w:r>
        <w:rPr>
          <w:rFonts w:ascii="Times New Roman" w:hAnsi="Times New Roman" w:cs="Times New Roman"/>
          <w:sz w:val="28"/>
          <w:szCs w:val="28"/>
        </w:rPr>
        <w:tab/>
        <w:t>ТЕРКА – МОРЕ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САНКИ – ЗАВОД </w:t>
      </w:r>
      <w:r>
        <w:rPr>
          <w:rFonts w:ascii="Times New Roman" w:hAnsi="Times New Roman" w:cs="Times New Roman"/>
          <w:sz w:val="28"/>
          <w:szCs w:val="28"/>
        </w:rPr>
        <w:tab/>
      </w:r>
      <w:r>
        <w:rPr>
          <w:rFonts w:ascii="Times New Roman" w:hAnsi="Times New Roman" w:cs="Times New Roman"/>
          <w:sz w:val="28"/>
          <w:szCs w:val="28"/>
        </w:rPr>
        <w:tab/>
        <w:t>ГОЛУБЬ – ОТЕЦ</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РЫБА – ПОЖАР </w:t>
      </w:r>
      <w:r>
        <w:rPr>
          <w:rFonts w:ascii="Times New Roman" w:hAnsi="Times New Roman" w:cs="Times New Roman"/>
          <w:sz w:val="28"/>
          <w:szCs w:val="28"/>
        </w:rPr>
        <w:tab/>
      </w:r>
      <w:r>
        <w:rPr>
          <w:rFonts w:ascii="Times New Roman" w:hAnsi="Times New Roman" w:cs="Times New Roman"/>
          <w:sz w:val="28"/>
          <w:szCs w:val="28"/>
        </w:rPr>
        <w:tab/>
        <w:t>ЛЕЙКА – ТРАМВАЙ</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ТОПОР – КИСЕЛЬ </w:t>
      </w:r>
      <w:r>
        <w:rPr>
          <w:rFonts w:ascii="Times New Roman" w:hAnsi="Times New Roman" w:cs="Times New Roman"/>
          <w:sz w:val="28"/>
          <w:szCs w:val="28"/>
        </w:rPr>
        <w:tab/>
      </w:r>
      <w:r>
        <w:rPr>
          <w:rFonts w:ascii="Times New Roman" w:hAnsi="Times New Roman" w:cs="Times New Roman"/>
          <w:sz w:val="28"/>
          <w:szCs w:val="28"/>
        </w:rPr>
        <w:tab/>
        <w:t>ГРЕБЕНКА – ВЕТЕР</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КОЛЬЦО – ТОПОР </w:t>
      </w:r>
      <w:r>
        <w:rPr>
          <w:rFonts w:ascii="Times New Roman" w:hAnsi="Times New Roman" w:cs="Times New Roman"/>
          <w:sz w:val="28"/>
          <w:szCs w:val="28"/>
        </w:rPr>
        <w:tab/>
      </w:r>
      <w:r>
        <w:rPr>
          <w:rFonts w:ascii="Times New Roman" w:hAnsi="Times New Roman" w:cs="Times New Roman"/>
          <w:sz w:val="28"/>
          <w:szCs w:val="28"/>
        </w:rPr>
        <w:tab/>
        <w:t>САПОГИ – КОТЕЛ</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Следует проанализировать, почему хуже запомнилась серия Б. Для успешности запоминания надо включать материал в систему, которая отражает объективные связи.</w:t>
      </w:r>
    </w:p>
    <w:p w:rsidR="003D3D07" w:rsidRDefault="003D3D07" w:rsidP="003D3D07">
      <w:pPr>
        <w:keepNext/>
        <w:autoSpaceDE w:val="0"/>
        <w:autoSpaceDN w:val="0"/>
        <w:adjustRightInd w:val="0"/>
        <w:spacing w:before="24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ы т  6. Избирательный характер памяти</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Следует прослушать слова, а затем записать их по памяти. После этого проверяется точность запоминания и подсчитывается количество воспроизведений-слов.</w:t>
      </w:r>
    </w:p>
    <w:p w:rsidR="003D3D07" w:rsidRDefault="003D3D07" w:rsidP="003D3D07">
      <w:pPr>
        <w:autoSpaceDE w:val="0"/>
        <w:autoSpaceDN w:val="0"/>
        <w:adjustRightInd w:val="0"/>
        <w:spacing w:before="105"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 а т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а л   д л я   з а п о м и н а н и 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ЛЮБОВЬ, СПИЧКИ, ВСТРЕЧА, ПОЛКА, ШКОЛА, РАЗЛУКА, КОЧЕГАРКА, БОЛЕЗНЬ, ДОСКА, СЕССИЯ, ЭКЗАМЕН, МЫЛО, ДРУЖБА, ВИНТ, СТЕНА, СТИПЕНДИЯ, КАПУСТА, СВИДАНИЕ, ТРУБА, КИРПИЧ, ВОДА, ОБЩЕЖИТИЕ, УЧЕБНИК, ОКНО, ДОЖДЬ, ПАМЯТЬ.</w:t>
      </w:r>
      <w:proofErr w:type="gramEnd"/>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При анализе обращают внимание на то, какие слова запоминались большим числом.</w:t>
      </w:r>
    </w:p>
    <w:p w:rsidR="003D3D07" w:rsidRDefault="003D3D07" w:rsidP="003D3D07">
      <w:pPr>
        <w:autoSpaceDE w:val="0"/>
        <w:autoSpaceDN w:val="0"/>
        <w:adjustRightInd w:val="0"/>
        <w:spacing w:before="105" w:after="12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ы </w:t>
      </w:r>
      <w:proofErr w:type="gramStart"/>
      <w:r>
        <w:rPr>
          <w:rFonts w:ascii="Times New Roman" w:hAnsi="Times New Roman" w:cs="Times New Roman"/>
          <w:sz w:val="28"/>
          <w:szCs w:val="28"/>
        </w:rPr>
        <w:t>в о</w:t>
      </w:r>
      <w:proofErr w:type="gramEnd"/>
      <w:r>
        <w:rPr>
          <w:rFonts w:ascii="Times New Roman" w:hAnsi="Times New Roman" w:cs="Times New Roman"/>
          <w:sz w:val="28"/>
          <w:szCs w:val="28"/>
        </w:rPr>
        <w:t xml:space="preserve"> д. Эмоционально окрашенный или значимый материал запоминается лучше.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Ознакомление с рациональными приёмами запоминания (метод ассоциаций, метод оживления, метод Цицерона, метод сцепленных опор).</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Теоретический блок.</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Мышление.</w:t>
      </w:r>
      <w:r>
        <w:rPr>
          <w:rFonts w:ascii="Times New Roman" w:hAnsi="Times New Roman" w:cs="Times New Roman"/>
          <w:sz w:val="28"/>
          <w:szCs w:val="28"/>
        </w:rPr>
        <w:t xml:space="preserve"> Основные формы мышления (понятие, суждение, умозаключение). Виды мышления (дедуктивное, индуктивное, по аналогии). Мыслительные операции (сравнение, анализ, синтез, обобщение, классификация, абстрагирование).</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психологии </w:t>
      </w:r>
      <w:r>
        <w:rPr>
          <w:rFonts w:ascii="Times New Roman" w:hAnsi="Times New Roman" w:cs="Times New Roman"/>
          <w:i/>
          <w:iCs/>
          <w:sz w:val="28"/>
          <w:szCs w:val="28"/>
        </w:rPr>
        <w:t xml:space="preserve">мышление </w:t>
      </w:r>
      <w:r>
        <w:rPr>
          <w:rFonts w:ascii="Times New Roman" w:hAnsi="Times New Roman" w:cs="Times New Roman"/>
          <w:sz w:val="28"/>
          <w:szCs w:val="28"/>
        </w:rPr>
        <w:t>определяют как опосредованное и обобщенное отражение человеком действительности в существенных связях и отношениях. Если на чувственной ступени познания внешнее воздействие непосредственно прямо преображается на основе действующих образов в нашем сознании, то процесс мышления осуществляется с помощью мыслительных операций (анализ, синтез, сопоставление, абстрагирование, обобщение, систематизация, классификация), не требующих прямого контакта с источником информации.</w:t>
      </w:r>
    </w:p>
    <w:p w:rsidR="003D3D07" w:rsidRDefault="003D3D07" w:rsidP="003D3D07">
      <w:pPr>
        <w:autoSpaceDE w:val="0"/>
        <w:autoSpaceDN w:val="0"/>
        <w:adjustRightInd w:val="0"/>
        <w:spacing w:before="105"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Изучение индивидуальных особенностей мышления: решение задач.</w:t>
      </w:r>
    </w:p>
    <w:p w:rsidR="003D3D07" w:rsidRDefault="003D3D07" w:rsidP="003D3D07">
      <w:pPr>
        <w:autoSpaceDE w:val="0"/>
        <w:autoSpaceDN w:val="0"/>
        <w:adjustRightInd w:val="0"/>
        <w:spacing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Задача 1. Отыскание логичности (верно или неверно умозаключение).</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Все сочинения Пушкина нельзя прочитать за одну ночь. «Медный всадник» – сочинение А. С. Пушкина. Следовательно, «Медный всадник» нельзя прочитать за одну ночь.</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Лица, занимающиеся мошенничеством, привлекаются к уголовной ответственности. Л. мошенничеством не занимался. Следовательно, Л. не </w:t>
      </w:r>
      <w:proofErr w:type="gramStart"/>
      <w:r>
        <w:rPr>
          <w:rFonts w:ascii="Times New Roman" w:hAnsi="Times New Roman" w:cs="Times New Roman"/>
          <w:sz w:val="28"/>
          <w:szCs w:val="28"/>
        </w:rPr>
        <w:t>привлечен</w:t>
      </w:r>
      <w:proofErr w:type="gramEnd"/>
      <w:r>
        <w:rPr>
          <w:rFonts w:ascii="Times New Roman" w:hAnsi="Times New Roman" w:cs="Times New Roman"/>
          <w:sz w:val="28"/>
          <w:szCs w:val="28"/>
        </w:rPr>
        <w:t xml:space="preserve"> к уголовной ответственности.</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3) Все арабы смуглы. Ахмед смугл. Следовательно, Ахмед – араб.</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4) Все гусеницы едят салат. Я ем салат. Следовательно, я – гусеница.</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5) Вы не я. Я – человек. Следовательно, вы – не человек.</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Задача 2. Сложные ассоциации.</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Предлагается набор из 20 пар слов. Каждая пара находится в определенных отношениях. Представлены также шесть пар слов, которые в шифре обозначены буквами.</w:t>
      </w:r>
    </w:p>
    <w:p w:rsidR="003D3D07" w:rsidRDefault="003D3D07" w:rsidP="003D3D07">
      <w:pPr>
        <w:autoSpaceDE w:val="0"/>
        <w:autoSpaceDN w:val="0"/>
        <w:adjustRightInd w:val="0"/>
        <w:spacing w:after="0"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Надо определить, какой паре слов из шифра соответствует по сходству (по аналогии) пара слов в наборе. Запись ответов ведется следующим образом: пишется номер пары из набора и через черточку – ответ буквой. Например, 1-я пара «ИСПУГ – БЕГСТВО». Отношение между ними: ИСПУГ – причина, БЕГСТВО – следствие. Этой связи соответствует пара: ОТРАВЛЕНИЕ – СМЕРТЬ. Значит, пишем 1Д и т. д. Задание выполняется за 10 минут.</w:t>
      </w:r>
    </w:p>
    <w:p w:rsidR="003D3D07" w:rsidRDefault="003D3D07" w:rsidP="003D3D07">
      <w:pPr>
        <w:autoSpaceDE w:val="0"/>
        <w:autoSpaceDN w:val="0"/>
        <w:adjustRightInd w:val="0"/>
        <w:spacing w:before="120" w:after="24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Оценка в условных баллах выставляется по таблице:</w:t>
      </w:r>
    </w:p>
    <w:tbl>
      <w:tblPr>
        <w:tblW w:w="9000" w:type="dxa"/>
        <w:jc w:val="center"/>
        <w:tblCellSpacing w:w="0" w:type="dxa"/>
        <w:tblLayout w:type="fixed"/>
        <w:tblCellMar>
          <w:top w:w="30" w:type="dxa"/>
          <w:left w:w="30" w:type="dxa"/>
          <w:bottom w:w="30" w:type="dxa"/>
          <w:right w:w="30" w:type="dxa"/>
        </w:tblCellMar>
        <w:tblLook w:val="0000"/>
      </w:tblPr>
      <w:tblGrid>
        <w:gridCol w:w="1551"/>
        <w:gridCol w:w="832"/>
        <w:gridCol w:w="834"/>
        <w:gridCol w:w="832"/>
        <w:gridCol w:w="834"/>
        <w:gridCol w:w="817"/>
        <w:gridCol w:w="832"/>
        <w:gridCol w:w="817"/>
        <w:gridCol w:w="834"/>
        <w:gridCol w:w="817"/>
      </w:tblGrid>
      <w:tr w:rsidR="003D3D07">
        <w:trPr>
          <w:tblCellSpacing w:w="0" w:type="dxa"/>
          <w:jc w:val="center"/>
        </w:trPr>
        <w:tc>
          <w:tcPr>
            <w:tcW w:w="1538"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Оценка</w:t>
            </w:r>
          </w:p>
          <w:p w:rsidR="003D3D07" w:rsidRDefault="003D3D07">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t>в баллах</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3D3D07">
        <w:tblPrEx>
          <w:tblCellSpacing w:w="-8" w:type="dxa"/>
        </w:tblPrEx>
        <w:trPr>
          <w:tblCellSpacing w:w="-8" w:type="dxa"/>
          <w:jc w:val="center"/>
        </w:trPr>
        <w:tc>
          <w:tcPr>
            <w:tcW w:w="1538" w:type="dxa"/>
            <w:tcBorders>
              <w:top w:val="single" w:sz="6" w:space="0" w:color="000000"/>
              <w:left w:val="single" w:sz="6" w:space="0" w:color="000000"/>
              <w:bottom w:val="single" w:sz="6" w:space="0" w:color="000000"/>
              <w:right w:val="single" w:sz="6" w:space="0" w:color="000000"/>
            </w:tcBorders>
          </w:tcPr>
          <w:p w:rsidR="003D3D07" w:rsidRDefault="003D3D07">
            <w:pPr>
              <w:autoSpaceDE w:val="0"/>
              <w:autoSpaceDN w:val="0"/>
              <w:adjustRightInd w:val="0"/>
              <w:spacing w:before="120" w:after="120" w:line="252" w:lineRule="auto"/>
              <w:rPr>
                <w:rFonts w:ascii="Times New Roman" w:hAnsi="Times New Roman" w:cs="Times New Roman"/>
                <w:sz w:val="28"/>
                <w:szCs w:val="28"/>
              </w:rPr>
            </w:pPr>
            <w:r>
              <w:rPr>
                <w:rFonts w:ascii="Times New Roman" w:hAnsi="Times New Roman" w:cs="Times New Roman"/>
                <w:sz w:val="28"/>
                <w:szCs w:val="28"/>
              </w:rPr>
              <w:t>Количество правильных ответов</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29–19</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12–14</w:t>
            </w:r>
          </w:p>
        </w:tc>
        <w:tc>
          <w:tcPr>
            <w:tcW w:w="824"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10–11</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8–9</w:t>
            </w:r>
          </w:p>
        </w:tc>
        <w:tc>
          <w:tcPr>
            <w:tcW w:w="826"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10" w:type="dxa"/>
            <w:tcBorders>
              <w:top w:val="single" w:sz="6" w:space="0" w:color="000000"/>
              <w:left w:val="single" w:sz="6" w:space="0" w:color="000000"/>
              <w:bottom w:val="single" w:sz="6" w:space="0" w:color="000000"/>
              <w:right w:val="single" w:sz="6" w:space="0" w:color="000000"/>
            </w:tcBorders>
            <w:vAlign w:val="center"/>
          </w:tcPr>
          <w:p w:rsidR="003D3D07" w:rsidRDefault="003D3D07">
            <w:pPr>
              <w:autoSpaceDE w:val="0"/>
              <w:autoSpaceDN w:val="0"/>
              <w:adjustRightInd w:val="0"/>
              <w:spacing w:after="0" w:line="252" w:lineRule="auto"/>
              <w:jc w:val="center"/>
              <w:rPr>
                <w:rFonts w:ascii="Times New Roman" w:hAnsi="Times New Roman" w:cs="Times New Roman"/>
                <w:sz w:val="28"/>
                <w:szCs w:val="28"/>
              </w:rPr>
            </w:pPr>
            <w:r>
              <w:rPr>
                <w:rFonts w:ascii="Times New Roman" w:hAnsi="Times New Roman" w:cs="Times New Roman"/>
                <w:sz w:val="28"/>
                <w:szCs w:val="28"/>
              </w:rPr>
              <w:t>6</w:t>
            </w:r>
          </w:p>
        </w:tc>
      </w:tr>
    </w:tbl>
    <w:p w:rsidR="003D3D07" w:rsidRDefault="003D3D07" w:rsidP="003D3D07">
      <w:pPr>
        <w:autoSpaceDE w:val="0"/>
        <w:autoSpaceDN w:val="0"/>
        <w:adjustRightInd w:val="0"/>
        <w:spacing w:before="240" w:after="6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          Слова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Шрифт</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ОВЦА – СТАДО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2. МАЛИНА – ЯГОДА </w:t>
      </w:r>
      <w:r>
        <w:rPr>
          <w:rFonts w:ascii="Times New Roman" w:hAnsi="Times New Roman" w:cs="Times New Roman"/>
          <w:sz w:val="28"/>
          <w:szCs w:val="28"/>
        </w:rPr>
        <w:tab/>
      </w:r>
      <w:r>
        <w:rPr>
          <w:rFonts w:ascii="Times New Roman" w:hAnsi="Times New Roman" w:cs="Times New Roman"/>
          <w:sz w:val="28"/>
          <w:szCs w:val="28"/>
        </w:rPr>
        <w:tab/>
        <w:t>Б</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МОРЕ – ОКЕАН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СВЕТ – ТЕМНОТА </w:t>
      </w:r>
      <w:r>
        <w:rPr>
          <w:rFonts w:ascii="Times New Roman" w:hAnsi="Times New Roman" w:cs="Times New Roman"/>
          <w:sz w:val="28"/>
          <w:szCs w:val="28"/>
        </w:rPr>
        <w:tab/>
      </w:r>
      <w:r>
        <w:rPr>
          <w:rFonts w:ascii="Times New Roman" w:hAnsi="Times New Roman" w:cs="Times New Roman"/>
          <w:sz w:val="28"/>
          <w:szCs w:val="28"/>
        </w:rPr>
        <w:tab/>
        <w:t>Г</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ОТРАВЛЕНИЕ – СМЕРТЬ </w:t>
      </w:r>
      <w:r>
        <w:rPr>
          <w:rFonts w:ascii="Times New Roman" w:hAnsi="Times New Roman" w:cs="Times New Roman"/>
          <w:sz w:val="28"/>
          <w:szCs w:val="28"/>
        </w:rPr>
        <w:tab/>
        <w:t>Д</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ВРАГ – НЕПРИЯТЕЛЬ </w:t>
      </w:r>
      <w:r>
        <w:rPr>
          <w:rFonts w:ascii="Times New Roman" w:hAnsi="Times New Roman" w:cs="Times New Roman"/>
          <w:sz w:val="28"/>
          <w:szCs w:val="28"/>
        </w:rPr>
        <w:tab/>
      </w:r>
      <w:r>
        <w:rPr>
          <w:rFonts w:ascii="Times New Roman" w:hAnsi="Times New Roman" w:cs="Times New Roman"/>
          <w:sz w:val="28"/>
          <w:szCs w:val="28"/>
        </w:rPr>
        <w:tab/>
        <w:t>Е</w:t>
      </w:r>
    </w:p>
    <w:p w:rsidR="003D3D07" w:rsidRDefault="003D3D07" w:rsidP="003D3D07">
      <w:pPr>
        <w:autoSpaceDE w:val="0"/>
        <w:autoSpaceDN w:val="0"/>
        <w:adjustRightInd w:val="0"/>
        <w:spacing w:before="240" w:after="120" w:line="256" w:lineRule="auto"/>
        <w:jc w:val="center"/>
        <w:rPr>
          <w:rFonts w:ascii="Times New Roman" w:hAnsi="Times New Roman" w:cs="Times New Roman"/>
          <w:b/>
          <w:bCs/>
          <w:sz w:val="28"/>
          <w:szCs w:val="28"/>
        </w:rPr>
      </w:pPr>
      <w:r>
        <w:rPr>
          <w:rFonts w:ascii="Times New Roman" w:hAnsi="Times New Roman" w:cs="Times New Roman"/>
          <w:b/>
          <w:bCs/>
          <w:sz w:val="28"/>
          <w:szCs w:val="28"/>
        </w:rPr>
        <w:t>Пары слов</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ИСПУГ – БЕГСТВО </w:t>
      </w:r>
      <w:r>
        <w:rPr>
          <w:rFonts w:ascii="Times New Roman" w:hAnsi="Times New Roman" w:cs="Times New Roman"/>
          <w:sz w:val="28"/>
          <w:szCs w:val="28"/>
        </w:rPr>
        <w:tab/>
      </w:r>
      <w:r>
        <w:rPr>
          <w:rFonts w:ascii="Times New Roman" w:hAnsi="Times New Roman" w:cs="Times New Roman"/>
          <w:sz w:val="28"/>
          <w:szCs w:val="28"/>
        </w:rPr>
        <w:tab/>
        <w:t>11. СВОБОДА – ВОЛЯ</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ФИЗИКА – НАУКА </w:t>
      </w:r>
      <w:r>
        <w:rPr>
          <w:rFonts w:ascii="Times New Roman" w:hAnsi="Times New Roman" w:cs="Times New Roman"/>
          <w:sz w:val="28"/>
          <w:szCs w:val="28"/>
        </w:rPr>
        <w:tab/>
      </w:r>
      <w:r>
        <w:rPr>
          <w:rFonts w:ascii="Times New Roman" w:hAnsi="Times New Roman" w:cs="Times New Roman"/>
          <w:sz w:val="28"/>
          <w:szCs w:val="28"/>
        </w:rPr>
        <w:tab/>
        <w:t>12. ДЕСЯТЬ – ЧИСЛО</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3. ПРАВИЛЬНО – ВЕРНО 13. ПЛАКАТЬ – РЕВЕТЬ</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4. ГРЯДКА – ОГОРОД</w:t>
      </w:r>
      <w:r>
        <w:rPr>
          <w:rFonts w:ascii="Times New Roman" w:hAnsi="Times New Roman" w:cs="Times New Roman"/>
          <w:sz w:val="28"/>
          <w:szCs w:val="28"/>
        </w:rPr>
        <w:tab/>
      </w:r>
      <w:r>
        <w:rPr>
          <w:rFonts w:ascii="Times New Roman" w:hAnsi="Times New Roman" w:cs="Times New Roman"/>
          <w:sz w:val="28"/>
          <w:szCs w:val="28"/>
        </w:rPr>
        <w:tab/>
        <w:t>14. ГЛАВА – РОМАН</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ПАРА – ДВЕ </w:t>
      </w:r>
      <w:r>
        <w:rPr>
          <w:rFonts w:ascii="Times New Roman" w:hAnsi="Times New Roman" w:cs="Times New Roman"/>
          <w:sz w:val="28"/>
          <w:szCs w:val="28"/>
        </w:rPr>
        <w:tab/>
      </w:r>
      <w:r>
        <w:rPr>
          <w:rFonts w:ascii="Times New Roman" w:hAnsi="Times New Roman" w:cs="Times New Roman"/>
          <w:sz w:val="28"/>
          <w:szCs w:val="28"/>
        </w:rPr>
        <w:tab/>
        <w:t>15. ПОКОЙ – ДВИЖЕНИЕ</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СЛОВО – ФРАЗА </w:t>
      </w:r>
      <w:r>
        <w:rPr>
          <w:rFonts w:ascii="Times New Roman" w:hAnsi="Times New Roman" w:cs="Times New Roman"/>
          <w:sz w:val="28"/>
          <w:szCs w:val="28"/>
        </w:rPr>
        <w:tab/>
      </w:r>
      <w:r>
        <w:rPr>
          <w:rFonts w:ascii="Times New Roman" w:hAnsi="Times New Roman" w:cs="Times New Roman"/>
          <w:sz w:val="28"/>
          <w:szCs w:val="28"/>
        </w:rPr>
        <w:tab/>
        <w:t>16. СМЕЛОСТЬ – ГЕРОЙСТВО</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БОДРЫЙ – ВЯЛЫЙ </w:t>
      </w:r>
      <w:r>
        <w:rPr>
          <w:rFonts w:ascii="Times New Roman" w:hAnsi="Times New Roman" w:cs="Times New Roman"/>
          <w:sz w:val="28"/>
          <w:szCs w:val="28"/>
        </w:rPr>
        <w:tab/>
      </w:r>
      <w:r>
        <w:rPr>
          <w:rFonts w:ascii="Times New Roman" w:hAnsi="Times New Roman" w:cs="Times New Roman"/>
          <w:sz w:val="28"/>
          <w:szCs w:val="28"/>
        </w:rPr>
        <w:tab/>
        <w:t>17. ПРОХЛАДА – МОРОЗ</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СТРАНА – ГОРОД </w:t>
      </w:r>
      <w:r>
        <w:rPr>
          <w:rFonts w:ascii="Times New Roman" w:hAnsi="Times New Roman" w:cs="Times New Roman"/>
          <w:sz w:val="28"/>
          <w:szCs w:val="28"/>
        </w:rPr>
        <w:tab/>
      </w:r>
      <w:r>
        <w:rPr>
          <w:rFonts w:ascii="Times New Roman" w:hAnsi="Times New Roman" w:cs="Times New Roman"/>
          <w:sz w:val="28"/>
          <w:szCs w:val="28"/>
        </w:rPr>
        <w:tab/>
        <w:t>18. ОБМАН – НЕДОВЕРИЕ</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ПОХВАЛА – БРАНЬ </w:t>
      </w:r>
      <w:r>
        <w:rPr>
          <w:rFonts w:ascii="Times New Roman" w:hAnsi="Times New Roman" w:cs="Times New Roman"/>
          <w:sz w:val="28"/>
          <w:szCs w:val="28"/>
        </w:rPr>
        <w:tab/>
        <w:t>19. ПЕНИЕ – ИСКУССТВО</w:t>
      </w:r>
    </w:p>
    <w:p w:rsidR="003D3D07" w:rsidRDefault="003D3D07" w:rsidP="003D3D07">
      <w:pPr>
        <w:tabs>
          <w:tab w:val="left" w:pos="3255"/>
        </w:tabs>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10. МЕСТЬ – ПОДЖОГ </w:t>
      </w:r>
      <w:r>
        <w:rPr>
          <w:rFonts w:ascii="Times New Roman" w:hAnsi="Times New Roman" w:cs="Times New Roman"/>
          <w:sz w:val="28"/>
          <w:szCs w:val="28"/>
        </w:rPr>
        <w:tab/>
        <w:t>20 ТУМБОЧКА – ШКАФ</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Задача 3.</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Известно, что корень квадратный из числа 25 есть число 5. Чему равен корень квадратный из числа 43? Следует назвать, не пользуясь никакими таблицами, вычислениями, между какими числами расположится результат извлечения из корня.</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Объяснить, где мы видим процесс памяти, а где – процесс мышления.</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Подведение итога.</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«Кто ясно мыслит, тот ясно излагает», – эти слова принадлежат Артуру Шопенгауэру. Что вы можете сказать по этому поводу?</w:t>
      </w:r>
    </w:p>
    <w:p w:rsidR="003D3D07" w:rsidRDefault="003D3D07"/>
    <w:p w:rsidR="003D3D07" w:rsidRDefault="003D3D07" w:rsidP="003D3D07">
      <w:pPr>
        <w:autoSpaceDE w:val="0"/>
        <w:autoSpaceDN w:val="0"/>
        <w:adjustRightInd w:val="0"/>
        <w:spacing w:before="240" w:after="240" w:line="256" w:lineRule="auto"/>
        <w:jc w:val="center"/>
        <w:rPr>
          <w:rFonts w:ascii="Times New Roman" w:hAnsi="Times New Roman" w:cs="Times New Roman"/>
          <w:b/>
          <w:bCs/>
          <w:caps/>
          <w:sz w:val="28"/>
          <w:szCs w:val="28"/>
        </w:rPr>
      </w:pPr>
      <w:r>
        <w:rPr>
          <w:rFonts w:ascii="Times New Roman" w:hAnsi="Times New Roman" w:cs="Times New Roman"/>
          <w:b/>
          <w:bCs/>
          <w:caps/>
          <w:sz w:val="28"/>
          <w:szCs w:val="28"/>
        </w:rPr>
        <w:t>исследование самооценки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обучение умению оценивать себя и успешность своих действий.</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е:тест «Как у тебя с самооценкой?», правила поднятия самооценки.</w:t>
      </w:r>
    </w:p>
    <w:p w:rsidR="003D3D07" w:rsidRDefault="003D3D07" w:rsidP="003D3D07">
      <w:pPr>
        <w:keepNext/>
        <w:autoSpaceDE w:val="0"/>
        <w:autoSpaceDN w:val="0"/>
        <w:adjustRightInd w:val="0"/>
        <w:spacing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60" w:line="252"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Теоретический блок.</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Психолог. </w:t>
      </w:r>
      <w:r>
        <w:rPr>
          <w:rFonts w:ascii="Times New Roman" w:hAnsi="Times New Roman" w:cs="Times New Roman"/>
          <w:b/>
          <w:bCs/>
          <w:i/>
          <w:iCs/>
          <w:sz w:val="28"/>
          <w:szCs w:val="28"/>
        </w:rPr>
        <w:t>Самооценка</w:t>
      </w:r>
      <w:r>
        <w:rPr>
          <w:rFonts w:ascii="Times New Roman" w:hAnsi="Times New Roman" w:cs="Times New Roman"/>
          <w:sz w:val="28"/>
          <w:szCs w:val="28"/>
        </w:rPr>
        <w:t xml:space="preserve"> – оценка человеком собственных качеств, достоинств и недостатков. Термин «самооценка» подчеркивает оценочный характер представлений о себе, где присутствуют элементы сравнения себя с неким внешним эталоном, другими людьми или нравственным идеалом. Самооценка может быть адекватной, заниженной и завышенной.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lastRenderedPageBreak/>
        <w:t>Адекватная самооценка</w:t>
      </w:r>
      <w:r>
        <w:rPr>
          <w:rFonts w:ascii="Times New Roman" w:hAnsi="Times New Roman" w:cs="Times New Roman"/>
          <w:sz w:val="28"/>
          <w:szCs w:val="28"/>
        </w:rPr>
        <w:t xml:space="preserve"> – человек реально оценивает себя, видит свои положительные и отрицательные качества. Он способен адаптироваться к изменяющимся условиям окружающей среды.</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Низкая самооценка</w:t>
      </w:r>
      <w:r>
        <w:rPr>
          <w:rFonts w:ascii="Times New Roman" w:hAnsi="Times New Roman" w:cs="Times New Roman"/>
          <w:sz w:val="28"/>
          <w:szCs w:val="28"/>
        </w:rPr>
        <w:t xml:space="preserve"> – свойственна людям, склонным сомневаться в себе, принимать на свой счет замечания, недовольства других людей, переживать и тревожиться по малозначительным поводам. Такие люди часто неуверенны в себе, им трудно дается принятие решений, необходимость настоять на своем. Они очень чувствительны.</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Высокая самооценка</w:t>
      </w:r>
      <w:r>
        <w:rPr>
          <w:rFonts w:ascii="Times New Roman" w:hAnsi="Times New Roman" w:cs="Times New Roman"/>
          <w:sz w:val="28"/>
          <w:szCs w:val="28"/>
        </w:rPr>
        <w:t xml:space="preserve"> – человек верит в себя, чувствует себя на «коне», но иногда, будучи уверенным в своей непогрешимости, он может попасть в сложную ситуацию, когда требуется отказаться от привычного взгляда на вещи и признать чужую правоту.</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Определение самооценки.</w:t>
      </w:r>
    </w:p>
    <w:p w:rsidR="003D3D07" w:rsidRDefault="003D3D07" w:rsidP="003D3D07">
      <w:pPr>
        <w:autoSpaceDE w:val="0"/>
        <w:autoSpaceDN w:val="0"/>
        <w:adjustRightInd w:val="0"/>
        <w:spacing w:before="60" w:after="60" w:line="261" w:lineRule="auto"/>
        <w:ind w:firstLine="360"/>
        <w:jc w:val="both"/>
        <w:rPr>
          <w:rFonts w:ascii="Times New Roman" w:hAnsi="Times New Roman" w:cs="Times New Roman"/>
          <w:sz w:val="28"/>
          <w:szCs w:val="28"/>
        </w:rPr>
      </w:pPr>
      <w:r>
        <w:rPr>
          <w:rFonts w:ascii="Times New Roman" w:hAnsi="Times New Roman" w:cs="Times New Roman"/>
          <w:sz w:val="28"/>
          <w:szCs w:val="28"/>
        </w:rPr>
        <w:t>Т е с т  «Как у тебя с самооценкой?».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Отвечая на вопросы, укажи, как часты для тебя перечисленные ниже состояния по такой шкале:</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очень часто – 4 балла;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часто – 3 балла;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иногда – 2 балла;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редко – 1 балл;</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никогда – 0 баллов.</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ы - у т в е р ж д е н и 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 Я часто волнуюсь понапрасну.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Мне хочется, чтобы мои друзья подбадривали меня.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 Я боюсь выглядеть глупцом.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 Я беспокоюсь за свое будущее.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 Внешний вид других куда лучше, чем мой.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 Как жаль, что многие не понимают меня.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 Чувствую, что я не умею как следует разговаривать с людьми.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 Люди ждут от меня очень много.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9. Чувствую себя скованным.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10. Мне кажется, что со мной должна случиться какая-то неприятность.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11. Мне не безразлично, как люди относятся ко мне.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12. Я чувствую, что люди говорят про меня за моей спиной.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13. Я не чувствую себя в безопасности.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14. Мне не с кем поделиться своими мыслями.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15. Люди не особенно интересуются моими достижениями.</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ц е н к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з у л ь т а т о 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Чтобы определить уровень своей самооценки, нужно сложить все баллы по утверждениям.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Меньше 10 баллов</w:t>
      </w:r>
      <w:r>
        <w:rPr>
          <w:rFonts w:ascii="Times New Roman" w:hAnsi="Times New Roman" w:cs="Times New Roman"/>
          <w:sz w:val="28"/>
          <w:szCs w:val="28"/>
        </w:rPr>
        <w:t xml:space="preserve"> – тебе нужно избавляться от чувства превосходства над окружающими, зазнайства, хвастовства. Возьми за правило принцип: всякая конфликтная ситуация возникла из искры, которую ты высек сам или помог зажечь.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От 10 до 30</w:t>
      </w:r>
      <w:r>
        <w:rPr>
          <w:rFonts w:ascii="Times New Roman" w:hAnsi="Times New Roman" w:cs="Times New Roman"/>
          <w:sz w:val="28"/>
          <w:szCs w:val="28"/>
        </w:rPr>
        <w:t xml:space="preserve"> – ты психологически зрелая личность, что проявляется, прежде всего, в адекватности </w:t>
      </w:r>
      <w:proofErr w:type="spellStart"/>
      <w:r>
        <w:rPr>
          <w:rFonts w:ascii="Times New Roman" w:hAnsi="Times New Roman" w:cs="Times New Roman"/>
          <w:sz w:val="28"/>
          <w:szCs w:val="28"/>
        </w:rPr>
        <w:t>самоотражения</w:t>
      </w:r>
      <w:proofErr w:type="spellEnd"/>
      <w:r>
        <w:rPr>
          <w:rFonts w:ascii="Times New Roman" w:hAnsi="Times New Roman" w:cs="Times New Roman"/>
          <w:sz w:val="28"/>
          <w:szCs w:val="28"/>
        </w:rPr>
        <w:t>, то есть реалистической оценке своих сил и возможностей, внешности. Тебе по плечу серьезные дела, дерзай!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Больше 30 баллов </w:t>
      </w:r>
      <w:r>
        <w:rPr>
          <w:rFonts w:ascii="Times New Roman" w:hAnsi="Times New Roman" w:cs="Times New Roman"/>
          <w:sz w:val="28"/>
          <w:szCs w:val="28"/>
        </w:rPr>
        <w:t>– ты недооцениваешь себя.</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Знакомство с правилами поднятия самооценки.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Утром приложите максимум усилий, чтобы выйти из дома в наилучшем виде. В обед взгляните в зеркало, чтобы проверить, все ли в порядке. Последний раз проделайте это, умываясь перед сном. Это поможет вам не думать постоянно о том, как вы выглядите.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зацикливайтесь на своих физических изъянах. Они есть у всех! Помните, что большинство окружающих вас людей этих недостатков не замечают, либо не догадываются об их существовании.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Помните, что люди не замечают вещей, столь очевидных для вас. Вы чувствуете, что ужасно краснеете, когда приходится что-то делать или говорить в присутствии нескольких человек, а для них ваше лицо приятно порозовело.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Не будьте излишне критичны к другим. Если вы постоянно отмечаете недостатки других людей, и это стало вашей привычкой, от нее нужно немедленно избавиться, иначе вы все время будете думать, что ваши внешность и одежда тоже отличная мишень для критики. Уверенности вам это не прибавит.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Помните, что люди больше всего любят слушателей. Вам совершенно не обязательно «выдавать» фейерверк остроумных, блестящих мыслей, чтобы вызвать расположение к себе. Внимательно слушайте других, и они будут вам благодарны.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Будьте искренни. К примеру, вы не понимаете, о чем идет речь. Признайтесь в этом. Пытаясь быть холодным, отстраненным и невозмутимым, вы лишь отталкиваете от себя людей.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Найдите кого-нибудь в своем окружении, с кем вы можете разделить волнения и переживания, и тогда вы не окажитесь одинокими в любой компании, в любом обществе. Сами подойдите к тому, кого вы избрали, от этого вы оба выиграете.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Помните, что стеснительность может сделать некоторых людей агрессивными. Если с вами кто-то резко разговаривает, не думайте, что виноваты в этом только вы. Может, для такого человека это единственный </w:t>
      </w:r>
      <w:r>
        <w:rPr>
          <w:rFonts w:ascii="Times New Roman" w:hAnsi="Times New Roman" w:cs="Times New Roman"/>
          <w:sz w:val="28"/>
          <w:szCs w:val="28"/>
        </w:rPr>
        <w:lastRenderedPageBreak/>
        <w:t>способ побороть смущение. И главное – не пользуйтесь сами подобными способами самоутверждения.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Самое худшее, что вы можете сделать, – это выставить себя в невыгодном свете. Но если подобное произойдет, то окружающие будут относиться к вам с симпатией: ведь вы дали им возможность испытать чувство превосходства!</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Обсуждение. Подведение итогов.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для человека важно такое качество, как самооценка?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Самокритичность и самооценка – это одно и то же?</w:t>
      </w:r>
    </w:p>
    <w:p w:rsidR="003D3D07" w:rsidRPr="000614CC" w:rsidRDefault="003D3D07" w:rsidP="000614CC">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критика со стороны других людей может повлиять на самооценку личности? </w:t>
      </w:r>
    </w:p>
    <w:p w:rsidR="003D3D07" w:rsidRDefault="003D3D07" w:rsidP="003D3D07">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самореализация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обучение умению открывать свои способности и использовать их.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и е:опросник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w:t>
      </w:r>
    </w:p>
    <w:p w:rsidR="003D3D07" w:rsidRDefault="003D3D07" w:rsidP="003D3D07">
      <w:pPr>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Теоретический блок. </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Личность можно сравнить  с огромным садом, в котором растут самые разные цветы, кусты и деревья. Сад велик и многообразен, он растёт и меняется. Может показаться, что он растёт сам собой. Но это не так, он растёт нашими стараниями. Ненайденная или забытая способность зачахнет и пропадет.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i/>
          <w:iCs/>
          <w:sz w:val="28"/>
          <w:szCs w:val="28"/>
        </w:rPr>
        <w:t xml:space="preserve">Самореализация </w:t>
      </w:r>
      <w:r>
        <w:rPr>
          <w:rFonts w:ascii="Times New Roman" w:hAnsi="Times New Roman" w:cs="Times New Roman"/>
          <w:sz w:val="28"/>
          <w:szCs w:val="28"/>
        </w:rPr>
        <w:t>– процесс удовлетворения человеком своей потребности быть тем, кем он может быть. Потребность в самореализации есть у каждой здоровой личности.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Особенность потребности в самореализации состоит в том, что удовлетворяя ее в единичных актах деятельности, личность никогда не может удовлетворить ее полностью.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Удовлетворяя базовую потребность в самореализации в различных видах деятельности, личность преследует свои жизненные цели, находит свое место в системе общественных связей и отношений. Конкретные формы, способы, виды самореализации у разных людей различны. В </w:t>
      </w:r>
      <w:proofErr w:type="spellStart"/>
      <w:r>
        <w:rPr>
          <w:rFonts w:ascii="Times New Roman" w:hAnsi="Times New Roman" w:cs="Times New Roman"/>
          <w:sz w:val="28"/>
          <w:szCs w:val="28"/>
        </w:rPr>
        <w:t>поливалентности</w:t>
      </w:r>
      <w:proofErr w:type="spellEnd"/>
      <w:r>
        <w:rPr>
          <w:rFonts w:ascii="Times New Roman" w:hAnsi="Times New Roman" w:cs="Times New Roman"/>
          <w:sz w:val="28"/>
          <w:szCs w:val="28"/>
        </w:rPr>
        <w:t xml:space="preserve"> потребности в самореализации выявляется и получает развитие богатая человеческая индивидуальность.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почему, говоря о всесторонней и гармонически развитой личности, нужно подчеркивать не только богатство и всесторонность ее способностей, но и (что не менее важно) богатство и многообразие потребностей, в удовлетворении которых осуществляется всесторонняя самореализация человека.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Выявление общего личностного потенциала.</w:t>
      </w:r>
    </w:p>
    <w:p w:rsidR="003D3D07" w:rsidRDefault="003D3D07" w:rsidP="003D3D07">
      <w:pPr>
        <w:autoSpaceDE w:val="0"/>
        <w:autoSpaceDN w:val="0"/>
        <w:adjustRightInd w:val="0"/>
        <w:spacing w:before="120" w:after="60" w:line="25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Опросник</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самоактуализации</w:t>
      </w:r>
      <w:proofErr w:type="spellEnd"/>
      <w:r>
        <w:rPr>
          <w:rFonts w:ascii="Times New Roman" w:hAnsi="Times New Roman" w:cs="Times New Roman"/>
          <w:b/>
          <w:bCs/>
          <w:sz w:val="28"/>
          <w:szCs w:val="28"/>
        </w:rPr>
        <w:t xml:space="preserve"> (тест САМОАЛ)</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Автор Э. </w:t>
      </w:r>
      <w:proofErr w:type="spellStart"/>
      <w:r>
        <w:rPr>
          <w:rFonts w:ascii="Times New Roman" w:hAnsi="Times New Roman" w:cs="Times New Roman"/>
          <w:sz w:val="28"/>
          <w:szCs w:val="28"/>
        </w:rPr>
        <w:t>Шостром</w:t>
      </w:r>
      <w:proofErr w:type="spellEnd"/>
      <w:r>
        <w:rPr>
          <w:rFonts w:ascii="Times New Roman" w:hAnsi="Times New Roman" w:cs="Times New Roman"/>
          <w:sz w:val="28"/>
          <w:szCs w:val="28"/>
        </w:rPr>
        <w:t xml:space="preserve">; адаптация </w:t>
      </w:r>
      <w:proofErr w:type="spellStart"/>
      <w:r>
        <w:rPr>
          <w:rFonts w:ascii="Times New Roman" w:hAnsi="Times New Roman" w:cs="Times New Roman"/>
          <w:sz w:val="28"/>
          <w:szCs w:val="28"/>
        </w:rPr>
        <w:t>нарусским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языке</w:t>
      </w:r>
      <w:proofErr w:type="gramEnd"/>
      <w:r>
        <w:rPr>
          <w:rFonts w:ascii="Times New Roman" w:hAnsi="Times New Roman" w:cs="Times New Roman"/>
          <w:sz w:val="28"/>
          <w:szCs w:val="28"/>
        </w:rPr>
        <w:t xml:space="preserve"> выполнена Л. Я. Гозманом и Н. Ф. Калиной;  литературный  источник:  Калина, Н. Ф. Вопросник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xml:space="preserve"> личности // Журнал практического психолога. – 1998. – № 1. – С. 65–75.</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Цель:</w:t>
      </w:r>
      <w:r>
        <w:rPr>
          <w:rFonts w:ascii="Times New Roman" w:hAnsi="Times New Roman" w:cs="Times New Roman"/>
          <w:sz w:val="28"/>
          <w:szCs w:val="28"/>
        </w:rPr>
        <w:t xml:space="preserve"> выявление общего личностного потенциала, способности человека к саморазвитию, самореализации сильных сторон личности.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Оснащение:</w:t>
      </w:r>
      <w:r>
        <w:rPr>
          <w:rFonts w:ascii="Times New Roman" w:hAnsi="Times New Roman" w:cs="Times New Roman"/>
          <w:sz w:val="28"/>
          <w:szCs w:val="28"/>
        </w:rPr>
        <w:t xml:space="preserve"> лист ответов.</w:t>
      </w:r>
    </w:p>
    <w:p w:rsidR="003D3D07" w:rsidRDefault="003D3D07" w:rsidP="003D3D07">
      <w:pPr>
        <w:autoSpaceDE w:val="0"/>
        <w:autoSpaceDN w:val="0"/>
        <w:adjustRightInd w:val="0"/>
        <w:spacing w:before="105" w:after="120" w:line="252"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р и м е ч а н и е. Данная методика является комплексной и достаточно информативной, хотя трудоемка по выполнению и обработке. Согласно теории автора данной методики А. </w:t>
      </w: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у каждого человека имеется определенный потенциал, который необходимо реализовать. Способность к его реализации называется </w:t>
      </w:r>
      <w:proofErr w:type="spellStart"/>
      <w:r>
        <w:rPr>
          <w:rFonts w:ascii="Times New Roman" w:hAnsi="Times New Roman" w:cs="Times New Roman"/>
          <w:sz w:val="24"/>
          <w:szCs w:val="24"/>
        </w:rPr>
        <w:t>самоактуализацией</w:t>
      </w:r>
      <w:proofErr w:type="spellEnd"/>
      <w:r>
        <w:rPr>
          <w:rFonts w:ascii="Times New Roman" w:hAnsi="Times New Roman" w:cs="Times New Roman"/>
          <w:sz w:val="24"/>
          <w:szCs w:val="24"/>
        </w:rPr>
        <w:t xml:space="preserve">, ее уровень у всех людей различен. Предлагаемая методика определяет уровень стремления к </w:t>
      </w:r>
      <w:proofErr w:type="spellStart"/>
      <w:r>
        <w:rPr>
          <w:rFonts w:ascii="Times New Roman" w:hAnsi="Times New Roman" w:cs="Times New Roman"/>
          <w:sz w:val="24"/>
          <w:szCs w:val="24"/>
        </w:rPr>
        <w:t>самоактуализации</w:t>
      </w:r>
      <w:proofErr w:type="spellEnd"/>
      <w:r>
        <w:rPr>
          <w:rFonts w:ascii="Times New Roman" w:hAnsi="Times New Roman" w:cs="Times New Roman"/>
          <w:sz w:val="24"/>
          <w:szCs w:val="24"/>
        </w:rPr>
        <w:t xml:space="preserve"> – насколько человек готов прилагать усилия для того, чтобы жить полноценной личной и профессиональной жизнью.</w:t>
      </w:r>
    </w:p>
    <w:p w:rsidR="003D3D07" w:rsidRDefault="003D3D07" w:rsidP="003D3D07">
      <w:pPr>
        <w:autoSpaceDE w:val="0"/>
        <w:autoSpaceDN w:val="0"/>
        <w:adjustRightInd w:val="0"/>
        <w:spacing w:before="120" w:after="0" w:line="256"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Инструкция. </w:t>
      </w:r>
      <w:r>
        <w:rPr>
          <w:rFonts w:ascii="Times New Roman" w:hAnsi="Times New Roman" w:cs="Times New Roman"/>
          <w:sz w:val="28"/>
          <w:szCs w:val="28"/>
        </w:rPr>
        <w:t>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неправильных ответов, самым лучшим будет тот, который дается по первому побуждению.</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Придет время, когда я заживу по-настоящему, не так, как сейчас.</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Я уверен, что живу по-настоящему уже сейчас.</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Я очень увлечен своим профессиональным делом.</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Не могу сказать, что мне нравится моя работа и то, чем я занимаюсь.</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Если незнакомый человек окажет мне услугу, а чувствую себя ему обязанным.</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Принимая услугу незнакомого человека, я не чувствую себя обязанным ему.</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Мне бывает трудно разобраться в своих чувствах.</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6) Я всегда могу разобраться в собственных чувствах.</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Я часто задумываюсь над тем, правильно ли вел себя в той или иной ситуации.</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Я редко задумываюсь над тем, насколько правильно мое поведение.</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Я внутренне смущаюсь, когда мне говорят комплимент.</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 Я редко смущаюсь, когда мне говорят комплименты.</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Способность к творчеству – природное свойство человека.</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Далеко не все люди оделены способностью к творчеству.</w:t>
      </w:r>
    </w:p>
    <w:p w:rsidR="003D3D07" w:rsidRDefault="003D3D07" w:rsidP="003D3D07">
      <w:pPr>
        <w:autoSpaceDE w:val="0"/>
        <w:autoSpaceDN w:val="0"/>
        <w:adjustRightInd w:val="0"/>
        <w:spacing w:before="60"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а) У меня не всегда хватает времени на то, чтобы следить за новостями литературы и искусства.</w:t>
      </w:r>
    </w:p>
    <w:p w:rsidR="003D3D07" w:rsidRDefault="003D3D07" w:rsidP="003D3D07">
      <w:pPr>
        <w:autoSpaceDE w:val="0"/>
        <w:autoSpaceDN w:val="0"/>
        <w:adjustRightInd w:val="0"/>
        <w:spacing w:after="0" w:line="256" w:lineRule="auto"/>
        <w:ind w:firstLine="360"/>
        <w:jc w:val="both"/>
        <w:rPr>
          <w:rFonts w:ascii="Times New Roman" w:hAnsi="Times New Roman" w:cs="Times New Roman"/>
          <w:sz w:val="28"/>
          <w:szCs w:val="28"/>
        </w:rPr>
      </w:pPr>
      <w:r>
        <w:rPr>
          <w:rFonts w:ascii="Times New Roman" w:hAnsi="Times New Roman" w:cs="Times New Roman"/>
          <w:sz w:val="28"/>
          <w:szCs w:val="28"/>
        </w:rPr>
        <w:t>б) Я прилагаю силы, стараясь следить за новостями литературы и искусства.</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часто принимаю рискованные решения.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трудно принимать рискованные решения.</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Иногда я могу дать собеседнику понять, что он кажется мне глупым и неинтересным.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считаю недопустимым дать понять человеку, что он мне кажется глупым и неинтересным.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Я люблю оставлять </w:t>
      </w:r>
      <w:proofErr w:type="gramStart"/>
      <w:r>
        <w:rPr>
          <w:rFonts w:ascii="Times New Roman" w:hAnsi="Times New Roman" w:cs="Times New Roman"/>
          <w:sz w:val="28"/>
          <w:szCs w:val="28"/>
        </w:rPr>
        <w:t>приятное</w:t>
      </w:r>
      <w:proofErr w:type="gramEnd"/>
      <w:r>
        <w:rPr>
          <w:rFonts w:ascii="Times New Roman" w:hAnsi="Times New Roman" w:cs="Times New Roman"/>
          <w:sz w:val="28"/>
          <w:szCs w:val="28"/>
        </w:rPr>
        <w:t xml:space="preserve"> «на потом».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Я не оставляю </w:t>
      </w:r>
      <w:proofErr w:type="gramStart"/>
      <w:r>
        <w:rPr>
          <w:rFonts w:ascii="Times New Roman" w:hAnsi="Times New Roman" w:cs="Times New Roman"/>
          <w:sz w:val="28"/>
          <w:szCs w:val="28"/>
        </w:rPr>
        <w:t>приятное</w:t>
      </w:r>
      <w:proofErr w:type="gramEnd"/>
      <w:r>
        <w:rPr>
          <w:rFonts w:ascii="Times New Roman" w:hAnsi="Times New Roman" w:cs="Times New Roman"/>
          <w:sz w:val="28"/>
          <w:szCs w:val="28"/>
        </w:rPr>
        <w:t xml:space="preserve"> «на потом».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считаю невежливым прерывать разговор, если он интересен только моему собеседнику.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могу быстро и непринужденно прервать разговор, интересный только одной стороне.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стремлюсь к достижению внутренней гармонии.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Состояние внутренней гармонии, скорее всего, недостижимо.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Не могу сказать, что я себе нравлюсь.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себе нравлюсь.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большинству людей можно доверять.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Думаю, что без крайней необходимости людям доверять не стоит.</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Плохо оплачиваемая работа не может приносить удовлетворения.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Интересное, творческое содержание работы – само по себе награда.</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Довольно часто мне бывает скучно.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никогда не бывает скучно.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Я не стану отступать от своих принципов даже ради полезных дел, которые могли бы рассчитывать на людскую благодарность.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бы предпочел отступить от своих принципов ради дел, за которые люди были бы мне благодарны.</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Иногда мне трудно быть искренним.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всегда удается быть искренним.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Когда я нравлюсь себе, мне кажется, что я нравлюсь и окружающим.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Даже когда я себе нравлюсь, я понимаю, что есть люди, которым я неприятен.</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доверяю своим внезапно возникшим желаниям.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Свои внезапные желания я всегда стараюсь обдумать.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должен добиваться совершенства во всем, что я делаю.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слишком расстраиваюсь, если мне не удается добиваться совершенства во всем, что я делаю.</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Эгоизм – естественное свойство любого человека.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Большинству людей эгоизм не свойственен.</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Если я не сразу нахожу ответ на вопрос, то могу отложить его на неопределенное время.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буду искать ответ на интересующий меня вопрос, не считаясь с затратами времени.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люблю перечитывать понравившиеся мне книги.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Лучше прочесть новую книгу, чем возвращаться к уже </w:t>
      </w:r>
      <w:proofErr w:type="gramStart"/>
      <w:r>
        <w:rPr>
          <w:rFonts w:ascii="Times New Roman" w:hAnsi="Times New Roman" w:cs="Times New Roman"/>
          <w:sz w:val="28"/>
          <w:szCs w:val="28"/>
        </w:rPr>
        <w:t>прочитанной</w:t>
      </w:r>
      <w:proofErr w:type="gramEnd"/>
      <w:r>
        <w:rPr>
          <w:rFonts w:ascii="Times New Roman" w:hAnsi="Times New Roman" w:cs="Times New Roman"/>
          <w:sz w:val="28"/>
          <w:szCs w:val="28"/>
        </w:rPr>
        <w:t>.</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стараюсь поступать так, как ожидают окружающие.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склонен задумываться о том, чего ждут от меня окружающие.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Прошлое, настоящее и будущее представляются мне единым целым.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Думаю, мое настоящее не очень-то связано с прошлым или будущим.</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Большая часть того, что я делаю, доставляет мне удовольствие.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Лишь немногие из моих занятий по-настоящему меня радуют.</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2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Стремясь разобраться в характере и чувствах окружающих, люди часто бывают бестактны.</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Стремление разобраться в окружающих людях вполне естественно и оправдывает некоторую бестактность.</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хорошо знаю, какие чувства я способен испытывать, а какие нет.</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еще не понял до конца, какие чувства я способен испытывать.</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чувствую угрызения совести, если сержусь на тех, кого люблю.</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не чувствую угрызений совести, когда сержусь на тех, кого люблю.</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Человек должен спокойно относиться к тому, что он может услышать о себе от других.</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Вполне естественно обидеться, услышав неприятное мнение о себе.</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Усилия, которых требует познание истины, стоят того, ибо приносят пользу.</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Усилия, которых требует познание истины, стоят того, ибо доставляют удовольствие.</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В сложных ситуациях надо действовать испытанными способами – это гарантирует успех.</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В сложных ситуациях надо находить принципиально новые решения.</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Люди редко раздражают меня.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Люди часто раздражают меня.</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Если бы была возможность вернуться в прошлое, я бы там многое изменил.</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доволен своим прошлым и не хочу в нем ничего менять.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Главное в жизни – приносить пользу и нравиться людям.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Главное в жизни – делать добро и служить истине.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Иногда я боюсь показаться слишком нежным.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никогда не боюсь показаться слишком нежным.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3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считаю, что выразить свои чувства обычно важнее, чем обдумывать ситуацию.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Не стоит необдуманно выражать свои чувства, не взвесив ситуацию.</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Я верю в себя, когда чувствую, что способен справиться с задачами, стоящими передо мной.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верю в себя даже тогда, когда не способен справиться со своими проблемами.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Совершая поступки, люди руководствуются взаимными интересами.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По своей природе люди склонны заботиться лишь о собственных интересах.</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Меня интересуют все новшества в моей профессиональной сфере.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скептически отношусь к большинству нововведений в своей профессии.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творчество должно приносить пользу людям.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полагаю, что творчество должно приносить человеку удовольствие.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У меня всегда есть своя собственная точка зрения по важным вопросам.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Формируя свою точку зрения, я склонен прислушиваться к мнениям уважаемых и авторитетных людей.</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Секс без любви не является ценностью.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Даже без любви секс – очень значимая ценность.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чувствую себя ответственным за настроение собеседника.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чувствую себя ответственным за это.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легко мирюсь со своими слабостями.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Смириться со своими слабостями мне нелегко.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Успех в общении зависит от того, насколько человек способен раскрыть себя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Успех в общении зависит от умения подчеркнуть свои достоинства и скрыть недостатки.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Мое чувство самоуважения зависит то того, чего я достиг.</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Мое самоуважение не зависит от моих достижений.</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Большинство людей привыкли действовать по линии «наименьшего сопротивления».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Думаю, что большинство людей к этому не </w:t>
      </w:r>
      <w:proofErr w:type="gramStart"/>
      <w:r>
        <w:rPr>
          <w:rFonts w:ascii="Times New Roman" w:hAnsi="Times New Roman" w:cs="Times New Roman"/>
          <w:sz w:val="28"/>
          <w:szCs w:val="28"/>
        </w:rPr>
        <w:t>склонны</w:t>
      </w:r>
      <w:proofErr w:type="gramEnd"/>
      <w:r>
        <w:rPr>
          <w:rFonts w:ascii="Times New Roman" w:hAnsi="Times New Roman" w:cs="Times New Roman"/>
          <w:sz w:val="28"/>
          <w:szCs w:val="28"/>
        </w:rPr>
        <w:t>.</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Узкая специализация необходима для настоящего ученого.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Углубление в узкую специализацию делает человека ограниченным.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Очень важно, есть ли у человека в жизни радость познания и творчества.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жизни очень важно приносить пользу людям.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Мне нравится участвовать в жарких спорах.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люблю споров.</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интересуюсь предсказаниями, гороскопами, астрологическими прогнозами.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Подобные вещи меня не интересуют.</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Человек должен трудиться ради удовлетворения своих потребностей и блага своей семьи.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Человек должен трудиться, чтобы реализовать свои способности и желания.</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решении личных проблем я руководствуюсь общепринятыми представлениями.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Свои проблемы я решаю так, как считаю нужным.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Воля нужна для того, чтобы сдерживать желания и контролировать чувства.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Главное назначение воли – и подхлестывать усилия, и увеличивать энергию человека.</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не стесняюсь своих слабостей перед друзьями.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нелегко обнаруживать свои слабости даже перед друзьями.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5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Человеку свойственно стремление к новому.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Люди стремятся к новому лишь по необходимости.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неверно выражение: «Век живи – век учись».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Выражение «Век живи – век учись» я считаю правильным.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смысл жизни заключается в творчестве.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Вряд ли в творчестве можно найти смысл жизни.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а) Мне бывает непросто познакомиться с человеком, который мне симпатичен.</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испытываю трудностей, знакомясь с людьми.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Меня огорчает, что значительная часть жизни проходит впустую.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Не могу сказать, что какая-то часть моей жизни проходит впустую.</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Одаренному человеку непростительно пренебрегать своим долгом.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Талант и способности значат больше, чем долг.</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Мне хорошо удается манипулировать людьми.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полагаю, что манипулировать людьми неэтично.</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стараюсь избегать огорчений.</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делаю то, что считаю нужным, не считаясь с возможными огорчениями.</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В большинстве ситуаций я не могу позволить себе дурачиться.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Существует множество ситуаций, где я могу позволить себе подурачиться.</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Критика в мой адрес снижает мою самооценку.</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Критика практически не влияет на мою самооценку.</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Зависть свойственна только неудачникам, которые считают, что их обошли.</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Большинство людей </w:t>
      </w:r>
      <w:proofErr w:type="gramStart"/>
      <w:r>
        <w:rPr>
          <w:rFonts w:ascii="Times New Roman" w:hAnsi="Times New Roman" w:cs="Times New Roman"/>
          <w:sz w:val="28"/>
          <w:szCs w:val="28"/>
        </w:rPr>
        <w:t>завистливы</w:t>
      </w:r>
      <w:proofErr w:type="gramEnd"/>
      <w:r>
        <w:rPr>
          <w:rFonts w:ascii="Times New Roman" w:hAnsi="Times New Roman" w:cs="Times New Roman"/>
          <w:sz w:val="28"/>
          <w:szCs w:val="28"/>
        </w:rPr>
        <w:t>, хотя и пытаются это скрыть.</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Выбирая для себя занятие, человек должен учитывать его общественную значимость.</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Человек </w:t>
      </w:r>
      <w:proofErr w:type="gramStart"/>
      <w:r>
        <w:rPr>
          <w:rFonts w:ascii="Times New Roman" w:hAnsi="Times New Roman" w:cs="Times New Roman"/>
          <w:sz w:val="28"/>
          <w:szCs w:val="28"/>
        </w:rPr>
        <w:t>должен</w:t>
      </w:r>
      <w:proofErr w:type="gramEnd"/>
      <w:r>
        <w:rPr>
          <w:rFonts w:ascii="Times New Roman" w:hAnsi="Times New Roman" w:cs="Times New Roman"/>
          <w:sz w:val="28"/>
          <w:szCs w:val="28"/>
        </w:rPr>
        <w:t xml:space="preserve"> прежде всего заниматься тем, что ему интересно.</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для творчества необходимы знания в избранной области.</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думаю, что знания для этого совсем не обязательны.</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Пожалуй, я могу сказать, что живу с ощущением счастья.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не могу сказать, что живу с ощущением счастья.</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люди должны анализировать себя и свою жизнь.</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б) Я считаю, что самоанализ приносит больше вреда, чем пользы.</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пытаюсь найти основания даже для тех своих поступков, которые совершаю просто потому, что мне этого хочется.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 Я не ищу оснований для своих действий и поступков.</w:t>
      </w:r>
    </w:p>
    <w:p w:rsidR="003D3D07" w:rsidRDefault="003D3D07" w:rsidP="003D3D07">
      <w:pPr>
        <w:autoSpaceDE w:val="0"/>
        <w:autoSpaceDN w:val="0"/>
        <w:adjustRightInd w:val="0"/>
        <w:spacing w:before="60"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а) Я уверен, что любой может прожить свою жизнь так, как ему хочется.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Я думаю, что у человека мало шансов </w:t>
      </w:r>
      <w:proofErr w:type="gramStart"/>
      <w:r>
        <w:rPr>
          <w:rFonts w:ascii="Times New Roman" w:hAnsi="Times New Roman" w:cs="Times New Roman"/>
          <w:sz w:val="28"/>
          <w:szCs w:val="28"/>
        </w:rPr>
        <w:t>прожить</w:t>
      </w:r>
      <w:proofErr w:type="gramEnd"/>
      <w:r>
        <w:rPr>
          <w:rFonts w:ascii="Times New Roman" w:hAnsi="Times New Roman" w:cs="Times New Roman"/>
          <w:sz w:val="28"/>
          <w:szCs w:val="28"/>
        </w:rPr>
        <w:t xml:space="preserve"> свою жизнь так, как хотелось бы.</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 человеке никогда нельзя сказать с уверенностью, добрый он или злой.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Обычно оценить человека очень легко.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Для творчества нужно очень много свободного времени.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кажется, что в жизни всегда можно найти время для творчества.</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Обычно мне легко убедить собеседника в своей правоте.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 споре я пытаюсь понять точку зрения собеседника, а не переубедить его.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7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Если я делаю что-либо исключительно для себя, мне бывает неловко.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не испытываю неловкости в такой ситуации.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считаю себя творцом своего будущего.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Вряд ли я сильно влияю на собственное будущее.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Выражение «Добро должно быть с кулаками» я считаю правильным.</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 Вряд ли выражение «Добро должно быть с кулаками» можно считать правильным. </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По-моему, недостатки людей гораздо заметнее, чем их достоинства.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Достоинства человека увидеть гораздо легче, чем его недостатки.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Иногда я боюсь быть самим собой.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никогда не боюсь быть самим собой.</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стараюсь не вспоминать о своих былых неприятностях.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Время от времени я склонен возвращаться к воспоминаниям о прошлых неудачах.</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считаю, что целью жизни должно быть нечто значительное.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вовсе не считаю, что целью жизни непременно должно быть что-то значительное.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Люди стремятся к тому, чтобы понимать и доверять друг другу.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 Замыкаясь в кругу собственных интересов, люди не понимают окружающих.</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стараюсь не быть «белой вороной».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позволяю себе быть «белой вороной».</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В доверительной беседе люди обычно искренни.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Даже в доверительной беседе человеку трудно быть искренним.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8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Бывает, что я стыжусь проявлять свои чувства.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никогда этого не стыжусь.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могу делать что-либо для других, не требуя, чтобы они это оценили.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вправе ожидать от людей, что они оценят то, что я для них делаю.</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1 -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проявляю свое расположение к человеку независимо от того, взаимно ли оно.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Я редко проявляю свое расположение к людям, не будучи уверенным, что оно взаимно.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2 -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думаю, что в общении нужно открыто проявлять недовольство другими.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Мне кажется, что в общении люди должны скрывать взаимное недовольство.</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3 -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мирюсь с противоречиями в самом себе.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Внутренние противоречия снижают мою самооценку.</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4 -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стремлюсь открыто выражать свои чувства.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Думаю, что в открытом выражении чувств есть элемент несдержанности.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5 -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уверен в себе.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Не могу сказать, что я уверен в себе.</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6 -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Достижение счастья не может быть целью человеческих отношений.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Достижение счастья – главная цель человеческих отношений.</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7 -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Меня любят, потому что я этого заслуживаю.</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Меня любят, потому что я сам способен любить.</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8 -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Неразделенная любовь способна сделать жизнь невыносимой.</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б) Жизнь без любви хуже, чем неразделенная любовь в жизни.</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9 -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Если разговор не удался, я пробую выстроить его по-иному.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Обычно в том, что разговор не сложился, виновна невнимательность собеседника.</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1 0 0 - е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н е н и 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Я стараюсь производить на людей хорошее впечатление.</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б) Люди видят меня таким, каков я есть на самом деле.</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Обработка результатов проводится в соответствии с ключом:</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1б</w:t>
      </w:r>
      <w:r>
        <w:rPr>
          <w:rFonts w:ascii="Times New Roman" w:hAnsi="Times New Roman" w:cs="Times New Roman"/>
          <w:sz w:val="28"/>
          <w:szCs w:val="28"/>
        </w:rPr>
        <w:tab/>
        <w:t>18а</w:t>
      </w:r>
      <w:r>
        <w:rPr>
          <w:rFonts w:ascii="Times New Roman" w:hAnsi="Times New Roman" w:cs="Times New Roman"/>
          <w:sz w:val="28"/>
          <w:szCs w:val="28"/>
        </w:rPr>
        <w:tab/>
        <w:t>35а</w:t>
      </w:r>
      <w:r>
        <w:rPr>
          <w:rFonts w:ascii="Times New Roman" w:hAnsi="Times New Roman" w:cs="Times New Roman"/>
          <w:sz w:val="28"/>
          <w:szCs w:val="28"/>
        </w:rPr>
        <w:tab/>
        <w:t>52а</w:t>
      </w:r>
      <w:r>
        <w:rPr>
          <w:rFonts w:ascii="Times New Roman" w:hAnsi="Times New Roman" w:cs="Times New Roman"/>
          <w:sz w:val="28"/>
          <w:szCs w:val="28"/>
        </w:rPr>
        <w:tab/>
        <w:t>69а</w:t>
      </w:r>
      <w:r>
        <w:rPr>
          <w:rFonts w:ascii="Times New Roman" w:hAnsi="Times New Roman" w:cs="Times New Roman"/>
          <w:sz w:val="28"/>
          <w:szCs w:val="28"/>
        </w:rPr>
        <w:tab/>
        <w:t>86а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2а</w:t>
      </w:r>
      <w:r>
        <w:rPr>
          <w:rFonts w:ascii="Times New Roman" w:hAnsi="Times New Roman" w:cs="Times New Roman"/>
          <w:sz w:val="28"/>
          <w:szCs w:val="28"/>
        </w:rPr>
        <w:tab/>
        <w:t>19б</w:t>
      </w:r>
      <w:r>
        <w:rPr>
          <w:rFonts w:ascii="Times New Roman" w:hAnsi="Times New Roman" w:cs="Times New Roman"/>
          <w:sz w:val="28"/>
          <w:szCs w:val="28"/>
        </w:rPr>
        <w:tab/>
        <w:t>36б</w:t>
      </w:r>
      <w:r>
        <w:rPr>
          <w:rFonts w:ascii="Times New Roman" w:hAnsi="Times New Roman" w:cs="Times New Roman"/>
          <w:sz w:val="28"/>
          <w:szCs w:val="28"/>
        </w:rPr>
        <w:tab/>
        <w:t>53а</w:t>
      </w:r>
      <w:r>
        <w:rPr>
          <w:rFonts w:ascii="Times New Roman" w:hAnsi="Times New Roman" w:cs="Times New Roman"/>
          <w:sz w:val="28"/>
          <w:szCs w:val="28"/>
        </w:rPr>
        <w:tab/>
        <w:t>70б</w:t>
      </w:r>
      <w:r>
        <w:rPr>
          <w:rFonts w:ascii="Times New Roman" w:hAnsi="Times New Roman" w:cs="Times New Roman"/>
          <w:sz w:val="28"/>
          <w:szCs w:val="28"/>
        </w:rPr>
        <w:tab/>
        <w:t>87б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3б</w:t>
      </w:r>
      <w:r>
        <w:rPr>
          <w:rFonts w:ascii="Times New Roman" w:hAnsi="Times New Roman" w:cs="Times New Roman"/>
          <w:sz w:val="28"/>
          <w:szCs w:val="28"/>
        </w:rPr>
        <w:tab/>
        <w:t>20б</w:t>
      </w:r>
      <w:r>
        <w:rPr>
          <w:rFonts w:ascii="Times New Roman" w:hAnsi="Times New Roman" w:cs="Times New Roman"/>
          <w:sz w:val="28"/>
          <w:szCs w:val="28"/>
        </w:rPr>
        <w:tab/>
        <w:t>37б</w:t>
      </w:r>
      <w:r>
        <w:rPr>
          <w:rFonts w:ascii="Times New Roman" w:hAnsi="Times New Roman" w:cs="Times New Roman"/>
          <w:sz w:val="28"/>
          <w:szCs w:val="28"/>
        </w:rPr>
        <w:tab/>
        <w:t>54б</w:t>
      </w:r>
      <w:r>
        <w:rPr>
          <w:rFonts w:ascii="Times New Roman" w:hAnsi="Times New Roman" w:cs="Times New Roman"/>
          <w:sz w:val="28"/>
          <w:szCs w:val="28"/>
        </w:rPr>
        <w:tab/>
        <w:t>71б</w:t>
      </w:r>
      <w:r>
        <w:rPr>
          <w:rFonts w:ascii="Times New Roman" w:hAnsi="Times New Roman" w:cs="Times New Roman"/>
          <w:sz w:val="28"/>
          <w:szCs w:val="28"/>
        </w:rPr>
        <w:tab/>
        <w:t>88а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4б</w:t>
      </w:r>
      <w:r>
        <w:rPr>
          <w:rFonts w:ascii="Times New Roman" w:hAnsi="Times New Roman" w:cs="Times New Roman"/>
          <w:sz w:val="28"/>
          <w:szCs w:val="28"/>
        </w:rPr>
        <w:tab/>
        <w:t>21а</w:t>
      </w:r>
      <w:r>
        <w:rPr>
          <w:rFonts w:ascii="Times New Roman" w:hAnsi="Times New Roman" w:cs="Times New Roman"/>
          <w:sz w:val="28"/>
          <w:szCs w:val="28"/>
        </w:rPr>
        <w:tab/>
        <w:t>38б</w:t>
      </w:r>
      <w:r>
        <w:rPr>
          <w:rFonts w:ascii="Times New Roman" w:hAnsi="Times New Roman" w:cs="Times New Roman"/>
          <w:sz w:val="28"/>
          <w:szCs w:val="28"/>
        </w:rPr>
        <w:tab/>
        <w:t>55б</w:t>
      </w:r>
      <w:r>
        <w:rPr>
          <w:rFonts w:ascii="Times New Roman" w:hAnsi="Times New Roman" w:cs="Times New Roman"/>
          <w:sz w:val="28"/>
          <w:szCs w:val="28"/>
        </w:rPr>
        <w:tab/>
        <w:t>72а</w:t>
      </w:r>
      <w:r>
        <w:rPr>
          <w:rFonts w:ascii="Times New Roman" w:hAnsi="Times New Roman" w:cs="Times New Roman"/>
          <w:sz w:val="28"/>
          <w:szCs w:val="28"/>
        </w:rPr>
        <w:tab/>
        <w:t>89б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5б</w:t>
      </w:r>
      <w:r>
        <w:rPr>
          <w:rFonts w:ascii="Times New Roman" w:hAnsi="Times New Roman" w:cs="Times New Roman"/>
          <w:sz w:val="28"/>
          <w:szCs w:val="28"/>
        </w:rPr>
        <w:tab/>
        <w:t>22б</w:t>
      </w:r>
      <w:r>
        <w:rPr>
          <w:rFonts w:ascii="Times New Roman" w:hAnsi="Times New Roman" w:cs="Times New Roman"/>
          <w:sz w:val="28"/>
          <w:szCs w:val="28"/>
        </w:rPr>
        <w:tab/>
        <w:t>39а</w:t>
      </w:r>
      <w:r>
        <w:rPr>
          <w:rFonts w:ascii="Times New Roman" w:hAnsi="Times New Roman" w:cs="Times New Roman"/>
          <w:sz w:val="28"/>
          <w:szCs w:val="28"/>
        </w:rPr>
        <w:tab/>
        <w:t>56б</w:t>
      </w:r>
      <w:r>
        <w:rPr>
          <w:rFonts w:ascii="Times New Roman" w:hAnsi="Times New Roman" w:cs="Times New Roman"/>
          <w:sz w:val="28"/>
          <w:szCs w:val="28"/>
        </w:rPr>
        <w:tab/>
        <w:t>73а</w:t>
      </w:r>
      <w:r>
        <w:rPr>
          <w:rFonts w:ascii="Times New Roman" w:hAnsi="Times New Roman" w:cs="Times New Roman"/>
          <w:sz w:val="28"/>
          <w:szCs w:val="28"/>
        </w:rPr>
        <w:tab/>
        <w:t>90а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6б</w:t>
      </w:r>
      <w:r>
        <w:rPr>
          <w:rFonts w:ascii="Times New Roman" w:hAnsi="Times New Roman" w:cs="Times New Roman"/>
          <w:sz w:val="28"/>
          <w:szCs w:val="28"/>
        </w:rPr>
        <w:tab/>
        <w:t>23б</w:t>
      </w:r>
      <w:r>
        <w:rPr>
          <w:rFonts w:ascii="Times New Roman" w:hAnsi="Times New Roman" w:cs="Times New Roman"/>
          <w:sz w:val="28"/>
          <w:szCs w:val="28"/>
        </w:rPr>
        <w:tab/>
        <w:t>40б</w:t>
      </w:r>
      <w:r>
        <w:rPr>
          <w:rFonts w:ascii="Times New Roman" w:hAnsi="Times New Roman" w:cs="Times New Roman"/>
          <w:sz w:val="28"/>
          <w:szCs w:val="28"/>
        </w:rPr>
        <w:tab/>
        <w:t>57б</w:t>
      </w:r>
      <w:r>
        <w:rPr>
          <w:rFonts w:ascii="Times New Roman" w:hAnsi="Times New Roman" w:cs="Times New Roman"/>
          <w:sz w:val="28"/>
          <w:szCs w:val="28"/>
        </w:rPr>
        <w:tab/>
        <w:t>74б</w:t>
      </w:r>
      <w:r>
        <w:rPr>
          <w:rFonts w:ascii="Times New Roman" w:hAnsi="Times New Roman" w:cs="Times New Roman"/>
          <w:sz w:val="28"/>
          <w:szCs w:val="28"/>
        </w:rPr>
        <w:tab/>
        <w:t>91а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7а</w:t>
      </w:r>
      <w:r>
        <w:rPr>
          <w:rFonts w:ascii="Times New Roman" w:hAnsi="Times New Roman" w:cs="Times New Roman"/>
          <w:sz w:val="28"/>
          <w:szCs w:val="28"/>
        </w:rPr>
        <w:tab/>
        <w:t>24б</w:t>
      </w:r>
      <w:r>
        <w:rPr>
          <w:rFonts w:ascii="Times New Roman" w:hAnsi="Times New Roman" w:cs="Times New Roman"/>
          <w:sz w:val="28"/>
          <w:szCs w:val="28"/>
        </w:rPr>
        <w:tab/>
        <w:t>41а</w:t>
      </w:r>
      <w:r>
        <w:rPr>
          <w:rFonts w:ascii="Times New Roman" w:hAnsi="Times New Roman" w:cs="Times New Roman"/>
          <w:sz w:val="28"/>
          <w:szCs w:val="28"/>
        </w:rPr>
        <w:tab/>
        <w:t>58а</w:t>
      </w:r>
      <w:r>
        <w:rPr>
          <w:rFonts w:ascii="Times New Roman" w:hAnsi="Times New Roman" w:cs="Times New Roman"/>
          <w:sz w:val="28"/>
          <w:szCs w:val="28"/>
        </w:rPr>
        <w:tab/>
        <w:t>75а</w:t>
      </w:r>
      <w:r>
        <w:rPr>
          <w:rFonts w:ascii="Times New Roman" w:hAnsi="Times New Roman" w:cs="Times New Roman"/>
          <w:sz w:val="28"/>
          <w:szCs w:val="28"/>
        </w:rPr>
        <w:tab/>
        <w:t>92а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8б</w:t>
      </w:r>
      <w:r>
        <w:rPr>
          <w:rFonts w:ascii="Times New Roman" w:hAnsi="Times New Roman" w:cs="Times New Roman"/>
          <w:sz w:val="28"/>
          <w:szCs w:val="28"/>
        </w:rPr>
        <w:tab/>
        <w:t>25а</w:t>
      </w:r>
      <w:r>
        <w:rPr>
          <w:rFonts w:ascii="Times New Roman" w:hAnsi="Times New Roman" w:cs="Times New Roman"/>
          <w:sz w:val="28"/>
          <w:szCs w:val="28"/>
        </w:rPr>
        <w:tab/>
        <w:t>42а</w:t>
      </w:r>
      <w:r>
        <w:rPr>
          <w:rFonts w:ascii="Times New Roman" w:hAnsi="Times New Roman" w:cs="Times New Roman"/>
          <w:sz w:val="28"/>
          <w:szCs w:val="28"/>
        </w:rPr>
        <w:tab/>
        <w:t>59а</w:t>
      </w:r>
      <w:r>
        <w:rPr>
          <w:rFonts w:ascii="Times New Roman" w:hAnsi="Times New Roman" w:cs="Times New Roman"/>
          <w:sz w:val="28"/>
          <w:szCs w:val="28"/>
        </w:rPr>
        <w:tab/>
        <w:t>76а</w:t>
      </w:r>
      <w:r>
        <w:rPr>
          <w:rFonts w:ascii="Times New Roman" w:hAnsi="Times New Roman" w:cs="Times New Roman"/>
          <w:sz w:val="28"/>
          <w:szCs w:val="28"/>
        </w:rPr>
        <w:tab/>
        <w:t>93а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9а</w:t>
      </w:r>
      <w:r>
        <w:rPr>
          <w:rFonts w:ascii="Times New Roman" w:hAnsi="Times New Roman" w:cs="Times New Roman"/>
          <w:sz w:val="28"/>
          <w:szCs w:val="28"/>
        </w:rPr>
        <w:tab/>
        <w:t>26б</w:t>
      </w:r>
      <w:r>
        <w:rPr>
          <w:rFonts w:ascii="Times New Roman" w:hAnsi="Times New Roman" w:cs="Times New Roman"/>
          <w:sz w:val="28"/>
          <w:szCs w:val="28"/>
        </w:rPr>
        <w:tab/>
        <w:t>43б</w:t>
      </w:r>
      <w:r>
        <w:rPr>
          <w:rFonts w:ascii="Times New Roman" w:hAnsi="Times New Roman" w:cs="Times New Roman"/>
          <w:sz w:val="28"/>
          <w:szCs w:val="28"/>
        </w:rPr>
        <w:tab/>
        <w:t>60б</w:t>
      </w:r>
      <w:r>
        <w:rPr>
          <w:rFonts w:ascii="Times New Roman" w:hAnsi="Times New Roman" w:cs="Times New Roman"/>
          <w:sz w:val="28"/>
          <w:szCs w:val="28"/>
        </w:rPr>
        <w:tab/>
        <w:t>77б</w:t>
      </w:r>
      <w:r>
        <w:rPr>
          <w:rFonts w:ascii="Times New Roman" w:hAnsi="Times New Roman" w:cs="Times New Roman"/>
          <w:sz w:val="28"/>
          <w:szCs w:val="28"/>
        </w:rPr>
        <w:tab/>
        <w:t>94а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10а</w:t>
      </w:r>
      <w:r>
        <w:rPr>
          <w:rFonts w:ascii="Times New Roman" w:hAnsi="Times New Roman" w:cs="Times New Roman"/>
          <w:sz w:val="28"/>
          <w:szCs w:val="28"/>
        </w:rPr>
        <w:tab/>
        <w:t>27а</w:t>
      </w:r>
      <w:r>
        <w:rPr>
          <w:rFonts w:ascii="Times New Roman" w:hAnsi="Times New Roman" w:cs="Times New Roman"/>
          <w:sz w:val="28"/>
          <w:szCs w:val="28"/>
        </w:rPr>
        <w:tab/>
        <w:t>44а</w:t>
      </w:r>
      <w:r>
        <w:rPr>
          <w:rFonts w:ascii="Times New Roman" w:hAnsi="Times New Roman" w:cs="Times New Roman"/>
          <w:sz w:val="28"/>
          <w:szCs w:val="28"/>
        </w:rPr>
        <w:tab/>
        <w:t>61а</w:t>
      </w:r>
      <w:r>
        <w:rPr>
          <w:rFonts w:ascii="Times New Roman" w:hAnsi="Times New Roman" w:cs="Times New Roman"/>
          <w:sz w:val="28"/>
          <w:szCs w:val="28"/>
        </w:rPr>
        <w:tab/>
        <w:t>78б</w:t>
      </w:r>
      <w:r>
        <w:rPr>
          <w:rFonts w:ascii="Times New Roman" w:hAnsi="Times New Roman" w:cs="Times New Roman"/>
          <w:sz w:val="28"/>
          <w:szCs w:val="28"/>
        </w:rPr>
        <w:tab/>
        <w:t>95а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11а</w:t>
      </w:r>
      <w:r>
        <w:rPr>
          <w:rFonts w:ascii="Times New Roman" w:hAnsi="Times New Roman" w:cs="Times New Roman"/>
          <w:sz w:val="28"/>
          <w:szCs w:val="28"/>
        </w:rPr>
        <w:tab/>
        <w:t>28а</w:t>
      </w:r>
      <w:r>
        <w:rPr>
          <w:rFonts w:ascii="Times New Roman" w:hAnsi="Times New Roman" w:cs="Times New Roman"/>
          <w:sz w:val="28"/>
          <w:szCs w:val="28"/>
        </w:rPr>
        <w:tab/>
        <w:t>45а</w:t>
      </w:r>
      <w:r>
        <w:rPr>
          <w:rFonts w:ascii="Times New Roman" w:hAnsi="Times New Roman" w:cs="Times New Roman"/>
          <w:sz w:val="28"/>
          <w:szCs w:val="28"/>
        </w:rPr>
        <w:tab/>
        <w:t>62б</w:t>
      </w:r>
      <w:r>
        <w:rPr>
          <w:rFonts w:ascii="Times New Roman" w:hAnsi="Times New Roman" w:cs="Times New Roman"/>
          <w:sz w:val="28"/>
          <w:szCs w:val="28"/>
        </w:rPr>
        <w:tab/>
        <w:t>79б</w:t>
      </w:r>
      <w:r>
        <w:rPr>
          <w:rFonts w:ascii="Times New Roman" w:hAnsi="Times New Roman" w:cs="Times New Roman"/>
          <w:sz w:val="28"/>
          <w:szCs w:val="28"/>
        </w:rPr>
        <w:tab/>
        <w:t>96б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12б</w:t>
      </w:r>
      <w:r>
        <w:rPr>
          <w:rFonts w:ascii="Times New Roman" w:hAnsi="Times New Roman" w:cs="Times New Roman"/>
          <w:sz w:val="28"/>
          <w:szCs w:val="28"/>
        </w:rPr>
        <w:tab/>
        <w:t>29б</w:t>
      </w:r>
      <w:r>
        <w:rPr>
          <w:rFonts w:ascii="Times New Roman" w:hAnsi="Times New Roman" w:cs="Times New Roman"/>
          <w:sz w:val="28"/>
          <w:szCs w:val="28"/>
        </w:rPr>
        <w:tab/>
        <w:t>46б</w:t>
      </w:r>
      <w:r>
        <w:rPr>
          <w:rFonts w:ascii="Times New Roman" w:hAnsi="Times New Roman" w:cs="Times New Roman"/>
          <w:sz w:val="28"/>
          <w:szCs w:val="28"/>
        </w:rPr>
        <w:tab/>
        <w:t>63б</w:t>
      </w:r>
      <w:r>
        <w:rPr>
          <w:rFonts w:ascii="Times New Roman" w:hAnsi="Times New Roman" w:cs="Times New Roman"/>
          <w:sz w:val="28"/>
          <w:szCs w:val="28"/>
        </w:rPr>
        <w:tab/>
        <w:t>80а</w:t>
      </w:r>
      <w:r>
        <w:rPr>
          <w:rFonts w:ascii="Times New Roman" w:hAnsi="Times New Roman" w:cs="Times New Roman"/>
          <w:sz w:val="28"/>
          <w:szCs w:val="28"/>
        </w:rPr>
        <w:tab/>
        <w:t>97б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13а</w:t>
      </w:r>
      <w:r>
        <w:rPr>
          <w:rFonts w:ascii="Times New Roman" w:hAnsi="Times New Roman" w:cs="Times New Roman"/>
          <w:sz w:val="28"/>
          <w:szCs w:val="28"/>
        </w:rPr>
        <w:tab/>
        <w:t>30а</w:t>
      </w:r>
      <w:r>
        <w:rPr>
          <w:rFonts w:ascii="Times New Roman" w:hAnsi="Times New Roman" w:cs="Times New Roman"/>
          <w:sz w:val="28"/>
          <w:szCs w:val="28"/>
        </w:rPr>
        <w:tab/>
        <w:t>47а</w:t>
      </w:r>
      <w:r>
        <w:rPr>
          <w:rFonts w:ascii="Times New Roman" w:hAnsi="Times New Roman" w:cs="Times New Roman"/>
          <w:sz w:val="28"/>
          <w:szCs w:val="28"/>
        </w:rPr>
        <w:tab/>
        <w:t>64б</w:t>
      </w:r>
      <w:r>
        <w:rPr>
          <w:rFonts w:ascii="Times New Roman" w:hAnsi="Times New Roman" w:cs="Times New Roman"/>
          <w:sz w:val="28"/>
          <w:szCs w:val="28"/>
        </w:rPr>
        <w:tab/>
        <w:t>81б</w:t>
      </w:r>
      <w:r>
        <w:rPr>
          <w:rFonts w:ascii="Times New Roman" w:hAnsi="Times New Roman" w:cs="Times New Roman"/>
          <w:sz w:val="28"/>
          <w:szCs w:val="28"/>
        </w:rPr>
        <w:tab/>
        <w:t>98б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14б</w:t>
      </w:r>
      <w:r>
        <w:rPr>
          <w:rFonts w:ascii="Times New Roman" w:hAnsi="Times New Roman" w:cs="Times New Roman"/>
          <w:sz w:val="28"/>
          <w:szCs w:val="28"/>
        </w:rPr>
        <w:tab/>
        <w:t>31б</w:t>
      </w:r>
      <w:r>
        <w:rPr>
          <w:rFonts w:ascii="Times New Roman" w:hAnsi="Times New Roman" w:cs="Times New Roman"/>
          <w:sz w:val="28"/>
          <w:szCs w:val="28"/>
        </w:rPr>
        <w:tab/>
        <w:t>48а</w:t>
      </w:r>
      <w:r>
        <w:rPr>
          <w:rFonts w:ascii="Times New Roman" w:hAnsi="Times New Roman" w:cs="Times New Roman"/>
          <w:sz w:val="28"/>
          <w:szCs w:val="28"/>
        </w:rPr>
        <w:tab/>
        <w:t>65б</w:t>
      </w:r>
      <w:r>
        <w:rPr>
          <w:rFonts w:ascii="Times New Roman" w:hAnsi="Times New Roman" w:cs="Times New Roman"/>
          <w:sz w:val="28"/>
          <w:szCs w:val="28"/>
        </w:rPr>
        <w:tab/>
        <w:t>82б</w:t>
      </w:r>
      <w:r>
        <w:rPr>
          <w:rFonts w:ascii="Times New Roman" w:hAnsi="Times New Roman" w:cs="Times New Roman"/>
          <w:sz w:val="28"/>
          <w:szCs w:val="28"/>
        </w:rPr>
        <w:tab/>
        <w:t>99а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15а</w:t>
      </w:r>
      <w:r>
        <w:rPr>
          <w:rFonts w:ascii="Times New Roman" w:hAnsi="Times New Roman" w:cs="Times New Roman"/>
          <w:sz w:val="28"/>
          <w:szCs w:val="28"/>
        </w:rPr>
        <w:tab/>
        <w:t>32а</w:t>
      </w:r>
      <w:r>
        <w:rPr>
          <w:rFonts w:ascii="Times New Roman" w:hAnsi="Times New Roman" w:cs="Times New Roman"/>
          <w:sz w:val="28"/>
          <w:szCs w:val="28"/>
        </w:rPr>
        <w:tab/>
        <w:t>49б</w:t>
      </w:r>
      <w:r>
        <w:rPr>
          <w:rFonts w:ascii="Times New Roman" w:hAnsi="Times New Roman" w:cs="Times New Roman"/>
          <w:sz w:val="28"/>
          <w:szCs w:val="28"/>
        </w:rPr>
        <w:tab/>
        <w:t>66б</w:t>
      </w:r>
      <w:r>
        <w:rPr>
          <w:rFonts w:ascii="Times New Roman" w:hAnsi="Times New Roman" w:cs="Times New Roman"/>
          <w:sz w:val="28"/>
          <w:szCs w:val="28"/>
        </w:rPr>
        <w:tab/>
        <w:t>83б</w:t>
      </w:r>
      <w:r>
        <w:rPr>
          <w:rFonts w:ascii="Times New Roman" w:hAnsi="Times New Roman" w:cs="Times New Roman"/>
          <w:sz w:val="28"/>
          <w:szCs w:val="28"/>
        </w:rPr>
        <w:tab/>
        <w:t>100б</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16б</w:t>
      </w:r>
      <w:r>
        <w:rPr>
          <w:rFonts w:ascii="Times New Roman" w:hAnsi="Times New Roman" w:cs="Times New Roman"/>
          <w:sz w:val="28"/>
          <w:szCs w:val="28"/>
        </w:rPr>
        <w:tab/>
        <w:t>33б</w:t>
      </w:r>
      <w:r>
        <w:rPr>
          <w:rFonts w:ascii="Times New Roman" w:hAnsi="Times New Roman" w:cs="Times New Roman"/>
          <w:sz w:val="28"/>
          <w:szCs w:val="28"/>
        </w:rPr>
        <w:tab/>
        <w:t>50б</w:t>
      </w:r>
      <w:r>
        <w:rPr>
          <w:rFonts w:ascii="Times New Roman" w:hAnsi="Times New Roman" w:cs="Times New Roman"/>
          <w:sz w:val="28"/>
          <w:szCs w:val="28"/>
        </w:rPr>
        <w:tab/>
        <w:t>67б</w:t>
      </w:r>
      <w:r>
        <w:rPr>
          <w:rFonts w:ascii="Times New Roman" w:hAnsi="Times New Roman" w:cs="Times New Roman"/>
          <w:sz w:val="28"/>
          <w:szCs w:val="28"/>
        </w:rPr>
        <w:tab/>
        <w:t>84а</w:t>
      </w:r>
    </w:p>
    <w:p w:rsidR="003D3D07" w:rsidRDefault="003D3D07" w:rsidP="003D3D07">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17б</w:t>
      </w:r>
      <w:r>
        <w:rPr>
          <w:rFonts w:ascii="Times New Roman" w:hAnsi="Times New Roman" w:cs="Times New Roman"/>
          <w:sz w:val="28"/>
          <w:szCs w:val="28"/>
        </w:rPr>
        <w:tab/>
        <w:t>34б</w:t>
      </w:r>
      <w:r>
        <w:rPr>
          <w:rFonts w:ascii="Times New Roman" w:hAnsi="Times New Roman" w:cs="Times New Roman"/>
          <w:sz w:val="28"/>
          <w:szCs w:val="28"/>
        </w:rPr>
        <w:tab/>
        <w:t>51б</w:t>
      </w:r>
      <w:r>
        <w:rPr>
          <w:rFonts w:ascii="Times New Roman" w:hAnsi="Times New Roman" w:cs="Times New Roman"/>
          <w:sz w:val="28"/>
          <w:szCs w:val="28"/>
        </w:rPr>
        <w:tab/>
        <w:t>68б</w:t>
      </w:r>
      <w:r>
        <w:rPr>
          <w:rFonts w:ascii="Times New Roman" w:hAnsi="Times New Roman" w:cs="Times New Roman"/>
          <w:sz w:val="28"/>
          <w:szCs w:val="28"/>
        </w:rPr>
        <w:tab/>
        <w:t>85а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Отдельные шкалы опросника САМОАЛ представлены следующими пунктами:</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Ориентация во времени: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1б, 11а, 17б, 24б, 27а, 26б, 54б, 63б, 73а, 80а.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Ценности: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2а, 16б, 18а, 25а, 28а, 37б, 45а, 55б, 61а, 64б, 72а, 81б, 85а, 96б, 98б.</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Взгляд на природу человека: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7а, 15а, 23б, 41а, 50б, 59а, 69а, 76а, 82б, 86а.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Потребность в познании: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8б, 24б, 29б, 33б, 42а, 51б, 53а, 54б, 60б, 70б.</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Креативность (стремление к творчеству):</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9а, 13а, 16б, 25а, 28а, 33б, 34б, 43б, 52а, 55б, 61а, 64б, 70б, 71б, 77б.</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6. Автономность: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5б, 9а, 10а, 26б, 31б, 32а, 37б, 44а, 56б, 66б, 68б, 74б, 75а, 87б, 92а.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7. Спонтанность: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5б, 21а, 31б, 38б, 39а, 48а, 57б, 67б, 74б, 83б, 87б, 89б, 91а, 92а, 94а.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8. </w:t>
      </w:r>
      <w:proofErr w:type="spellStart"/>
      <w:r>
        <w:rPr>
          <w:rFonts w:ascii="Times New Roman" w:hAnsi="Times New Roman" w:cs="Times New Roman"/>
          <w:i/>
          <w:iCs/>
          <w:sz w:val="28"/>
          <w:szCs w:val="28"/>
        </w:rPr>
        <w:t>Самопонимание</w:t>
      </w:r>
      <w:proofErr w:type="spellEnd"/>
      <w:r>
        <w:rPr>
          <w:rFonts w:ascii="Times New Roman" w:hAnsi="Times New Roman" w:cs="Times New Roman"/>
          <w:i/>
          <w:iCs/>
          <w:sz w:val="28"/>
          <w:szCs w:val="28"/>
        </w:rPr>
        <w:t>:</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4б, 13а, 20б, 30а, 31б, 38б, 47а, 66б, 79б, 93а.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9. </w:t>
      </w:r>
      <w:proofErr w:type="spellStart"/>
      <w:r>
        <w:rPr>
          <w:rFonts w:ascii="Times New Roman" w:hAnsi="Times New Roman" w:cs="Times New Roman"/>
          <w:i/>
          <w:iCs/>
          <w:sz w:val="28"/>
          <w:szCs w:val="28"/>
        </w:rPr>
        <w:t>Аутосимпатия</w:t>
      </w:r>
      <w:proofErr w:type="spellEnd"/>
      <w:r>
        <w:rPr>
          <w:rFonts w:ascii="Times New Roman" w:hAnsi="Times New Roman" w:cs="Times New Roman"/>
          <w:i/>
          <w:iCs/>
          <w:sz w:val="28"/>
          <w:szCs w:val="28"/>
        </w:rPr>
        <w:t>:</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6б, 14б, 21а, 22б, 32а, 40б, 49б, 58а, 67б, 68б, 79б, 84а, 89б, 95а, 97б.</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10. Контактность:</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10а, 29б, 35а, 46б, 48а, 53а, 62б, 78б, 90а, 92а.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11. Гибкость в общении: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3б, 10а, 12б, 19б, 29б, 32а, 46б, 48а, 65б, 99а.</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Шкалы № 1, 3, 4, 8, 10 и 11 содержат по 10 пунктов, в то время как остальные – по 15. Для получения сопоставимых результатов количество баллов по указанным шкалам следует умножить на 1,5.</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Можно получить результаты в процентах, решив следующую пропорцию: 15 баллов (максимум по каждой шкале) составляют 100 %, а число набранных баллов составляет </w:t>
      </w:r>
      <w:r>
        <w:rPr>
          <w:rFonts w:ascii="Times New Roman" w:hAnsi="Times New Roman" w:cs="Times New Roman"/>
          <w:i/>
          <w:iCs/>
          <w:sz w:val="28"/>
          <w:szCs w:val="28"/>
        </w:rPr>
        <w:t>х</w:t>
      </w:r>
      <w:r>
        <w:rPr>
          <w:rFonts w:ascii="Times New Roman" w:hAnsi="Times New Roman" w:cs="Times New Roman"/>
          <w:sz w:val="28"/>
          <w:szCs w:val="28"/>
        </w:rPr>
        <w:t xml:space="preserve"> %.</w:t>
      </w:r>
    </w:p>
    <w:p w:rsidR="003D3D07" w:rsidRDefault="003D3D07" w:rsidP="003D3D07">
      <w:pPr>
        <w:autoSpaceDE w:val="0"/>
        <w:autoSpaceDN w:val="0"/>
        <w:adjustRightInd w:val="0"/>
        <w:spacing w:before="120" w:after="0" w:line="244"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Интерпретация шкал. </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1. Шкала ориентации во времени</w:t>
      </w:r>
      <w:r>
        <w:rPr>
          <w:rFonts w:ascii="Times New Roman" w:hAnsi="Times New Roman" w:cs="Times New Roman"/>
          <w:sz w:val="28"/>
          <w:szCs w:val="28"/>
        </w:rPr>
        <w:t xml:space="preserve"> показывает, насколько человек живет настоящим, не откладывая свою жизнь «на потом» и не пытаясь найти убежище в прошлом. Высокий результат характерен для лиц, хорошо понимающих ценность жизни, «здесь и теперь», способных наслаждаться актуальным моментом, не сравнивая его с прошлыми радостями и не обесценивая предвкушением грядущих успехов. Низкий результат показывают люди, погруженные в прошлые переживания, с завышенным стремлением к достижениям, мнительные и неуверенные в себе.</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2. Шкала ценностей</w:t>
      </w:r>
      <w:proofErr w:type="gramStart"/>
      <w:r>
        <w:rPr>
          <w:rFonts w:ascii="Times New Roman" w:hAnsi="Times New Roman" w:cs="Times New Roman"/>
          <w:i/>
          <w:iCs/>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ысокий балл по этой шкале свидетельствует, что человек разделяет ценности </w:t>
      </w:r>
      <w:proofErr w:type="spellStart"/>
      <w:r>
        <w:rPr>
          <w:rFonts w:ascii="Times New Roman" w:hAnsi="Times New Roman" w:cs="Times New Roman"/>
          <w:sz w:val="28"/>
          <w:szCs w:val="28"/>
        </w:rPr>
        <w:t>самоактуализирующейся</w:t>
      </w:r>
      <w:proofErr w:type="spellEnd"/>
      <w:r>
        <w:rPr>
          <w:rFonts w:ascii="Times New Roman" w:hAnsi="Times New Roman" w:cs="Times New Roman"/>
          <w:sz w:val="28"/>
          <w:szCs w:val="28"/>
        </w:rPr>
        <w:t xml:space="preserve"> личности, такие как истина, добро, красота, целостность, отсутствие раздвоенности, жизненность, уникальность, совершенство, свершения, справедливость, порядок, простота, легкость без усилия, игра, самодостаточность.</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3. </w:t>
      </w:r>
      <w:proofErr w:type="gramStart"/>
      <w:r>
        <w:rPr>
          <w:rFonts w:ascii="Times New Roman" w:hAnsi="Times New Roman" w:cs="Times New Roman"/>
          <w:i/>
          <w:iCs/>
          <w:sz w:val="28"/>
          <w:szCs w:val="28"/>
        </w:rPr>
        <w:t xml:space="preserve">Взгляд на природу человека </w:t>
      </w:r>
      <w:r>
        <w:rPr>
          <w:rFonts w:ascii="Times New Roman" w:hAnsi="Times New Roman" w:cs="Times New Roman"/>
          <w:sz w:val="28"/>
          <w:szCs w:val="28"/>
        </w:rPr>
        <w:t>может быть положительным (высокая оценка) или негативным (низкая).</w:t>
      </w:r>
      <w:proofErr w:type="gramEnd"/>
      <w:r>
        <w:rPr>
          <w:rFonts w:ascii="Times New Roman" w:hAnsi="Times New Roman" w:cs="Times New Roman"/>
          <w:sz w:val="28"/>
          <w:szCs w:val="28"/>
        </w:rPr>
        <w:t xml:space="preserve"> Эта шкала описывает веру в людей, в могущество человеческих способностей и возможностей. Высокий показатель может интерпретироваться как устойчивое основание для искренних и гармоничных межличностных отношений, естественная симпатия и доверие к людям, честность, непредвзятость, доброжелательность.</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4. Высокая потребность в познании </w:t>
      </w:r>
      <w:r>
        <w:rPr>
          <w:rFonts w:ascii="Times New Roman" w:hAnsi="Times New Roman" w:cs="Times New Roman"/>
          <w:sz w:val="28"/>
          <w:szCs w:val="28"/>
        </w:rPr>
        <w:t xml:space="preserve">характерна для </w:t>
      </w:r>
      <w:proofErr w:type="spellStart"/>
      <w:r>
        <w:rPr>
          <w:rFonts w:ascii="Times New Roman" w:hAnsi="Times New Roman" w:cs="Times New Roman"/>
          <w:sz w:val="28"/>
          <w:szCs w:val="28"/>
        </w:rPr>
        <w:t>самоактуазирующейся</w:t>
      </w:r>
      <w:proofErr w:type="spellEnd"/>
      <w:r>
        <w:rPr>
          <w:rFonts w:ascii="Times New Roman" w:hAnsi="Times New Roman" w:cs="Times New Roman"/>
          <w:sz w:val="28"/>
          <w:szCs w:val="28"/>
        </w:rPr>
        <w:t xml:space="preserve"> личности, всегда открытой новым впечатлениям. Эта шкала описывает способность к бытийному познанию – бескорыстную жажду нового, интерес к объектам, не связанный прямо с удовлетворением каких-либо потребностей. Такое познание более точно и эффективно, поскольку его процесс не искажается желаниями и влечениями, человек при этом не склонен судить, оценивать и сравнивать. Он просто видит то, что есть, и ценит это.</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5. Стремление к творчеству, или </w:t>
      </w:r>
      <w:proofErr w:type="spellStart"/>
      <w:r>
        <w:rPr>
          <w:rFonts w:ascii="Times New Roman" w:hAnsi="Times New Roman" w:cs="Times New Roman"/>
          <w:i/>
          <w:iCs/>
          <w:sz w:val="28"/>
          <w:szCs w:val="28"/>
        </w:rPr>
        <w:t>креативность</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непременный атрибут </w:t>
      </w:r>
      <w:proofErr w:type="spellStart"/>
      <w:r>
        <w:rPr>
          <w:rFonts w:ascii="Times New Roman" w:hAnsi="Times New Roman" w:cs="Times New Roman"/>
          <w:sz w:val="28"/>
          <w:szCs w:val="28"/>
        </w:rPr>
        <w:t>самоактуализации</w:t>
      </w:r>
      <w:proofErr w:type="spellEnd"/>
      <w:r>
        <w:rPr>
          <w:rFonts w:ascii="Times New Roman" w:hAnsi="Times New Roman" w:cs="Times New Roman"/>
          <w:sz w:val="28"/>
          <w:szCs w:val="28"/>
        </w:rPr>
        <w:t>, которую попросту можно назвать творческим отношением к жизни.</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6. Автономность. </w:t>
      </w:r>
      <w:proofErr w:type="spellStart"/>
      <w:r>
        <w:rPr>
          <w:rFonts w:ascii="Times New Roman" w:hAnsi="Times New Roman" w:cs="Times New Roman"/>
          <w:sz w:val="28"/>
          <w:szCs w:val="28"/>
        </w:rPr>
        <w:t>Самоактуализирующаяся</w:t>
      </w:r>
      <w:proofErr w:type="spellEnd"/>
      <w:r>
        <w:rPr>
          <w:rFonts w:ascii="Times New Roman" w:hAnsi="Times New Roman" w:cs="Times New Roman"/>
          <w:sz w:val="28"/>
          <w:szCs w:val="28"/>
        </w:rPr>
        <w:t xml:space="preserve"> личность автономна, независима и свободна, однако это не означает отчуждения и одиночества. Автономность предполагает доверие себе, своему мнению и взгляду на жизнь, самостоятельность.</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7. Спонтанность</w:t>
      </w:r>
      <w:r>
        <w:rPr>
          <w:rFonts w:ascii="Times New Roman" w:hAnsi="Times New Roman" w:cs="Times New Roman"/>
          <w:sz w:val="28"/>
          <w:szCs w:val="28"/>
        </w:rPr>
        <w:t xml:space="preserve"> – это качество, вытекающее из уверенности в себе и доверия к окружающему миру, свойственных </w:t>
      </w:r>
      <w:proofErr w:type="spellStart"/>
      <w:r>
        <w:rPr>
          <w:rFonts w:ascii="Times New Roman" w:hAnsi="Times New Roman" w:cs="Times New Roman"/>
          <w:sz w:val="28"/>
          <w:szCs w:val="28"/>
        </w:rPr>
        <w:t>самоактуализировавшимся</w:t>
      </w:r>
      <w:proofErr w:type="spellEnd"/>
      <w:r>
        <w:rPr>
          <w:rFonts w:ascii="Times New Roman" w:hAnsi="Times New Roman" w:cs="Times New Roman"/>
          <w:sz w:val="28"/>
          <w:szCs w:val="28"/>
        </w:rPr>
        <w:t xml:space="preserve"> людям. Высокий показатель по шкале спонтанности свидетельствует о том, что </w:t>
      </w:r>
      <w:proofErr w:type="spellStart"/>
      <w:r>
        <w:rPr>
          <w:rFonts w:ascii="Times New Roman" w:hAnsi="Times New Roman" w:cs="Times New Roman"/>
          <w:sz w:val="28"/>
          <w:szCs w:val="28"/>
        </w:rPr>
        <w:t>самоактуализация</w:t>
      </w:r>
      <w:proofErr w:type="spellEnd"/>
      <w:r>
        <w:rPr>
          <w:rFonts w:ascii="Times New Roman" w:hAnsi="Times New Roman" w:cs="Times New Roman"/>
          <w:sz w:val="28"/>
          <w:szCs w:val="28"/>
        </w:rPr>
        <w:t xml:space="preserve"> стала образом жизни, а не является мечтой или стремлением. Спонтанность соотносится с такими ценностями, как свобода, естественность, игра, легкость без усилия.</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8. </w:t>
      </w:r>
      <w:proofErr w:type="spellStart"/>
      <w:r>
        <w:rPr>
          <w:rFonts w:ascii="Times New Roman" w:hAnsi="Times New Roman" w:cs="Times New Roman"/>
          <w:i/>
          <w:iCs/>
          <w:sz w:val="28"/>
          <w:szCs w:val="28"/>
        </w:rPr>
        <w:t>Самопонимание</w:t>
      </w:r>
      <w:proofErr w:type="spellEnd"/>
      <w:r>
        <w:rPr>
          <w:rFonts w:ascii="Times New Roman" w:hAnsi="Times New Roman" w:cs="Times New Roman"/>
          <w:i/>
          <w:iCs/>
          <w:sz w:val="28"/>
          <w:szCs w:val="28"/>
        </w:rPr>
        <w:t xml:space="preserve">. </w:t>
      </w:r>
      <w:r>
        <w:rPr>
          <w:rFonts w:ascii="Times New Roman" w:hAnsi="Times New Roman" w:cs="Times New Roman"/>
          <w:sz w:val="28"/>
          <w:szCs w:val="28"/>
        </w:rPr>
        <w:t xml:space="preserve">Высокий показатель по этой шкале свидетельствует о чувствительности человека к своим желаниям и потребностям. Такие люди не склонны подменять собственные вкусы и оценки внешними социальными стандартами. Показатели по шкалам </w:t>
      </w:r>
      <w:proofErr w:type="spellStart"/>
      <w:r>
        <w:rPr>
          <w:rFonts w:ascii="Times New Roman" w:hAnsi="Times New Roman" w:cs="Times New Roman"/>
          <w:sz w:val="28"/>
          <w:szCs w:val="28"/>
        </w:rPr>
        <w:t>самопонимания</w:t>
      </w:r>
      <w:proofErr w:type="spellEnd"/>
      <w:r>
        <w:rPr>
          <w:rFonts w:ascii="Times New Roman" w:hAnsi="Times New Roman" w:cs="Times New Roman"/>
          <w:sz w:val="28"/>
          <w:szCs w:val="28"/>
        </w:rPr>
        <w:t xml:space="preserve">, спонтанности и </w:t>
      </w:r>
      <w:proofErr w:type="spellStart"/>
      <w:r>
        <w:rPr>
          <w:rFonts w:ascii="Times New Roman" w:hAnsi="Times New Roman" w:cs="Times New Roman"/>
          <w:sz w:val="28"/>
          <w:szCs w:val="28"/>
        </w:rPr>
        <w:t>аутосимпатии</w:t>
      </w:r>
      <w:proofErr w:type="spellEnd"/>
      <w:r>
        <w:rPr>
          <w:rFonts w:ascii="Times New Roman" w:hAnsi="Times New Roman" w:cs="Times New Roman"/>
          <w:sz w:val="28"/>
          <w:szCs w:val="28"/>
        </w:rPr>
        <w:t xml:space="preserve">, как правило, связаны между собой. Низкий балл по шкале </w:t>
      </w:r>
      <w:proofErr w:type="spellStart"/>
      <w:r>
        <w:rPr>
          <w:rFonts w:ascii="Times New Roman" w:hAnsi="Times New Roman" w:cs="Times New Roman"/>
          <w:sz w:val="28"/>
          <w:szCs w:val="28"/>
        </w:rPr>
        <w:t>самопонимания</w:t>
      </w:r>
      <w:proofErr w:type="spellEnd"/>
      <w:r>
        <w:rPr>
          <w:rFonts w:ascii="Times New Roman" w:hAnsi="Times New Roman" w:cs="Times New Roman"/>
          <w:sz w:val="28"/>
          <w:szCs w:val="28"/>
        </w:rPr>
        <w:t xml:space="preserve"> свойственен людям неуверенным, ориентирующимся на мнение окружающих.</w:t>
      </w:r>
    </w:p>
    <w:p w:rsidR="003D3D07" w:rsidRDefault="003D3D07" w:rsidP="003D3D07">
      <w:pPr>
        <w:autoSpaceDE w:val="0"/>
        <w:autoSpaceDN w:val="0"/>
        <w:adjustRightInd w:val="0"/>
        <w:spacing w:before="120" w:after="0" w:line="24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9. </w:t>
      </w:r>
      <w:proofErr w:type="spellStart"/>
      <w:r>
        <w:rPr>
          <w:rFonts w:ascii="Times New Roman" w:hAnsi="Times New Roman" w:cs="Times New Roman"/>
          <w:i/>
          <w:iCs/>
          <w:sz w:val="28"/>
          <w:szCs w:val="28"/>
        </w:rPr>
        <w:t>Аутосимпатия</w:t>
      </w:r>
      <w:proofErr w:type="spellEnd"/>
      <w:r>
        <w:rPr>
          <w:rFonts w:ascii="Times New Roman" w:hAnsi="Times New Roman" w:cs="Times New Roman"/>
          <w:sz w:val="28"/>
          <w:szCs w:val="28"/>
        </w:rPr>
        <w:t xml:space="preserve"> – положительное отношение к себе. </w:t>
      </w:r>
      <w:proofErr w:type="spellStart"/>
      <w:r>
        <w:rPr>
          <w:rFonts w:ascii="Times New Roman" w:hAnsi="Times New Roman" w:cs="Times New Roman"/>
          <w:sz w:val="28"/>
          <w:szCs w:val="28"/>
        </w:rPr>
        <w:t>Аутосимпатия</w:t>
      </w:r>
      <w:proofErr w:type="spellEnd"/>
      <w:r>
        <w:rPr>
          <w:rFonts w:ascii="Times New Roman" w:hAnsi="Times New Roman" w:cs="Times New Roman"/>
          <w:sz w:val="28"/>
          <w:szCs w:val="28"/>
        </w:rPr>
        <w:t xml:space="preserve"> вовсе не означает тупого самодовольства или некритичного </w:t>
      </w:r>
      <w:proofErr w:type="spellStart"/>
      <w:r>
        <w:rPr>
          <w:rFonts w:ascii="Times New Roman" w:hAnsi="Times New Roman" w:cs="Times New Roman"/>
          <w:sz w:val="28"/>
          <w:szCs w:val="28"/>
        </w:rPr>
        <w:t>самовосприятия</w:t>
      </w:r>
      <w:proofErr w:type="spellEnd"/>
      <w:r>
        <w:rPr>
          <w:rFonts w:ascii="Times New Roman" w:hAnsi="Times New Roman" w:cs="Times New Roman"/>
          <w:sz w:val="28"/>
          <w:szCs w:val="28"/>
        </w:rPr>
        <w:t>.</w:t>
      </w:r>
    </w:p>
    <w:p w:rsidR="003D3D07" w:rsidRDefault="003D3D07" w:rsidP="003D3D07">
      <w:pPr>
        <w:autoSpaceDE w:val="0"/>
        <w:autoSpaceDN w:val="0"/>
        <w:adjustRightInd w:val="0"/>
        <w:spacing w:before="120" w:after="0" w:line="24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10. Шкала контактности </w:t>
      </w:r>
      <w:r>
        <w:rPr>
          <w:rFonts w:ascii="Times New Roman" w:hAnsi="Times New Roman" w:cs="Times New Roman"/>
          <w:sz w:val="28"/>
          <w:szCs w:val="28"/>
        </w:rPr>
        <w:t xml:space="preserve">измеряет общительность личности, ее способность к установлению прочных и доброжелательных отношений с окружающими. В вопроснике САМОАЛ контактность понимается не как уровень коммуникативных способностей личности или навыки эффективного общения, но как общая предрасположенность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взаимно полезным и приятным контактам с другими людьми.</w:t>
      </w:r>
    </w:p>
    <w:p w:rsidR="003D3D07" w:rsidRDefault="003D3D07" w:rsidP="003D3D07">
      <w:pPr>
        <w:autoSpaceDE w:val="0"/>
        <w:autoSpaceDN w:val="0"/>
        <w:adjustRightInd w:val="0"/>
        <w:spacing w:before="120" w:after="0" w:line="244" w:lineRule="auto"/>
        <w:ind w:firstLine="360"/>
        <w:jc w:val="both"/>
        <w:rPr>
          <w:rFonts w:ascii="Times New Roman" w:hAnsi="Times New Roman" w:cs="Times New Roman"/>
          <w:sz w:val="28"/>
          <w:szCs w:val="28"/>
        </w:rPr>
      </w:pPr>
      <w:r>
        <w:rPr>
          <w:rFonts w:ascii="Times New Roman" w:hAnsi="Times New Roman" w:cs="Times New Roman"/>
          <w:i/>
          <w:iCs/>
          <w:sz w:val="28"/>
          <w:szCs w:val="28"/>
        </w:rPr>
        <w:t xml:space="preserve">11. Шкала гибкости в общении </w:t>
      </w:r>
      <w:r>
        <w:rPr>
          <w:rFonts w:ascii="Times New Roman" w:hAnsi="Times New Roman" w:cs="Times New Roman"/>
          <w:sz w:val="28"/>
          <w:szCs w:val="28"/>
        </w:rPr>
        <w:t xml:space="preserve">соотносится с наличием или отсутствием социальных стереотипов, способностью к адекватному самовыражению в общении. Высокие показатели свидетельствуют о гармоничном взаимодействии с окружающими, способности к самораскрытию. Люди с высокой оценкой по этой шкале ориентированы на личностное общение, не склонны прибегать к </w:t>
      </w:r>
      <w:r>
        <w:rPr>
          <w:rFonts w:ascii="Times New Roman" w:hAnsi="Times New Roman" w:cs="Times New Roman"/>
          <w:sz w:val="28"/>
          <w:szCs w:val="28"/>
        </w:rPr>
        <w:lastRenderedPageBreak/>
        <w:t>фальши или манипуляциям. Низкие показатели характерны для людей, не уверенных в своей привлекательности, в том, что они интересны собеседнику и общение с ними может приносить удовольствие.</w:t>
      </w:r>
    </w:p>
    <w:p w:rsidR="003D3D07" w:rsidRDefault="003D3D07" w:rsidP="003D3D07">
      <w:pPr>
        <w:autoSpaceDE w:val="0"/>
        <w:autoSpaceDN w:val="0"/>
        <w:adjustRightInd w:val="0"/>
        <w:spacing w:before="120" w:after="75"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Пути самореализации по А. </w:t>
      </w:r>
      <w:proofErr w:type="spellStart"/>
      <w:r>
        <w:rPr>
          <w:rFonts w:ascii="Times New Roman" w:hAnsi="Times New Roman" w:cs="Times New Roman"/>
          <w:b/>
          <w:bCs/>
          <w:sz w:val="28"/>
          <w:szCs w:val="28"/>
        </w:rPr>
        <w:t>Маслоу</w:t>
      </w:r>
      <w:proofErr w:type="spellEnd"/>
      <w:r>
        <w:rPr>
          <w:rFonts w:ascii="Times New Roman" w:hAnsi="Times New Roman" w:cs="Times New Roman"/>
          <w:b/>
          <w:bCs/>
          <w:sz w:val="28"/>
          <w:szCs w:val="28"/>
        </w:rPr>
        <w:t>.</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предложил восемь путей самореализации, то есть способов поведения, ведущих к ней:</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раскрывать и выражать себя с детским простодушием, без застенчивости и без самомнения;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представлять себе жизнь как процесс постоянного выбора (лгать или оставаться честным, уединяться или двигаться вперед и расти и т. д.);</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давать возможность своему Я проявляться;</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брать на себя ответственность за происходящее с тобой, за свои достижения и промахи;</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быть способным честно высказывать собственное мнение, независимое от мнения окружающих;</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развивать свои способности, трудиться ради того, чтобы сделать хорошо то, что хочешь сделать;</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стремиться к высшим переживаниям (любовь или вдохновение нельзя купить или получить, дождавшись своей очереди);</w:t>
      </w:r>
    </w:p>
    <w:p w:rsidR="003D3D07" w:rsidRDefault="003D3D07" w:rsidP="003D3D07">
      <w:pPr>
        <w:autoSpaceDE w:val="0"/>
        <w:autoSpaceDN w:val="0"/>
        <w:adjustRightInd w:val="0"/>
        <w:spacing w:after="0" w:line="244" w:lineRule="auto"/>
        <w:ind w:firstLine="360"/>
        <w:jc w:val="both"/>
        <w:rPr>
          <w:rFonts w:ascii="Times New Roman" w:hAnsi="Times New Roman" w:cs="Times New Roman"/>
          <w:sz w:val="28"/>
          <w:szCs w:val="28"/>
        </w:rPr>
      </w:pPr>
      <w:r>
        <w:rPr>
          <w:rFonts w:ascii="Times New Roman" w:hAnsi="Times New Roman" w:cs="Times New Roman"/>
          <w:sz w:val="28"/>
          <w:szCs w:val="28"/>
        </w:rPr>
        <w:t>– познавать самого себя, пытаться понять: что для тебя хорошо, а что плохо, какова цель твоей жизни.</w:t>
      </w:r>
    </w:p>
    <w:p w:rsidR="003D3D07" w:rsidRDefault="003D3D07" w:rsidP="003D3D07">
      <w:pPr>
        <w:autoSpaceDE w:val="0"/>
        <w:autoSpaceDN w:val="0"/>
        <w:adjustRightInd w:val="0"/>
        <w:spacing w:before="120" w:after="75"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4. Обсуждение</w:t>
      </w:r>
      <w:r>
        <w:rPr>
          <w:rFonts w:ascii="Times New Roman" w:hAnsi="Times New Roman" w:cs="Times New Roman"/>
          <w:sz w:val="28"/>
          <w:szCs w:val="28"/>
        </w:rPr>
        <w:t>.</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значит реализовать себя?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способствует самореализации?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мешает прийти к успеху?</w:t>
      </w:r>
    </w:p>
    <w:p w:rsidR="003D3D07" w:rsidRDefault="003D3D07"/>
    <w:p w:rsidR="003D3D07" w:rsidRDefault="003D3D07"/>
    <w:p w:rsidR="003D3D07" w:rsidRDefault="003D3D07"/>
    <w:p w:rsidR="003D3D07" w:rsidRDefault="003D3D07"/>
    <w:p w:rsidR="003D3D07" w:rsidRDefault="003D3D07" w:rsidP="003D3D07">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игровые пробы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представление возможности участникам соотнести свой образ с различными профессиями; определение лидерских качеств учащихся.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е:карточки с буквами алфавита.</w:t>
      </w:r>
    </w:p>
    <w:p w:rsidR="003D3D07" w:rsidRDefault="003D3D07" w:rsidP="003D3D07">
      <w:pPr>
        <w:keepNext/>
        <w:autoSpaceDE w:val="0"/>
        <w:autoSpaceDN w:val="0"/>
        <w:adjustRightInd w:val="0"/>
        <w:spacing w:before="120" w:after="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keepNext/>
        <w:autoSpaceDE w:val="0"/>
        <w:autoSpaceDN w:val="0"/>
        <w:adjustRightInd w:val="0"/>
        <w:spacing w:before="120" w:after="0" w:line="252" w:lineRule="auto"/>
        <w:ind w:left="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Введение в игровую ситуацию.</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Игровая проба 1.</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Все участники рассаживаются полукругом. Перед ними стоит стол, на котором разложены тщательно перемешанные карточки с изображенными буквами (пустой стороной вверх).</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Инструкция.</w:t>
      </w:r>
      <w:r>
        <w:rPr>
          <w:rFonts w:ascii="Times New Roman" w:hAnsi="Times New Roman" w:cs="Times New Roman"/>
          <w:sz w:val="28"/>
          <w:szCs w:val="28"/>
        </w:rPr>
        <w:t xml:space="preserve"> Перед вами лежат карточки с представленными буквами русского алфавита. Сейчас каждый из вас возьмет себе определенное количество карточек (от 2 до 4, в зависимости от количества человек в группе). Вы посмотрите, что за буквы вам достались, когда на столе ничего не останется. Потом прозвучит команда: «Начали!» – и вы должны будете как можно быстрее разложить русский алфавит по порядку, от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до Я. Время выполнения задания засекается.</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Если невозможно, чтобы у всех участников было одинаковое количество букв, психологу нужно попросить нескольких детей взять себе на одну карточку больше (желательно заранее подсчитать, сколько детей в группе). </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Психолог внимательно следит за тем, как учащиеся выполняют задание. В некоторых случаях дети делают это хаотично. Но, как правило, выделяется один или два человека, начинающих руководить процессом раскладывания алфавита. Иногда это выражается в явных командах: «Буква "А" будет вот здесь, у кого "Б"?» Или один из учеников может произносить по порядку буквы алфавита и т. п.</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задание выполнено, психолог подводит его итоги: исправляет ошибки, если есть, говорит, сколько минут оно выполнялось, благодарит за работу.</w:t>
      </w:r>
    </w:p>
    <w:p w:rsidR="003D3D07" w:rsidRDefault="003D3D07" w:rsidP="003D3D07">
      <w:pPr>
        <w:autoSpaceDE w:val="0"/>
        <w:autoSpaceDN w:val="0"/>
        <w:adjustRightInd w:val="0"/>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Кто есть кто?</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Инструкция.</w:t>
      </w:r>
      <w:r>
        <w:rPr>
          <w:rFonts w:ascii="Times New Roman" w:hAnsi="Times New Roman" w:cs="Times New Roman"/>
          <w:sz w:val="28"/>
          <w:szCs w:val="28"/>
        </w:rPr>
        <w:t xml:space="preserve">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на выбранного человека (наиболее подходящего для названной профессии).</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Еще перед началом самой игры ведущий может спросить у участников, какие профессии для них наиболее интересны и </w:t>
      </w:r>
      <w:proofErr w:type="gramStart"/>
      <w:r>
        <w:rPr>
          <w:rFonts w:ascii="Times New Roman" w:hAnsi="Times New Roman" w:cs="Times New Roman"/>
          <w:sz w:val="28"/>
          <w:szCs w:val="28"/>
        </w:rPr>
        <w:t>выписать</w:t>
      </w:r>
      <w:proofErr w:type="gramEnd"/>
      <w:r>
        <w:rPr>
          <w:rFonts w:ascii="Times New Roman" w:hAnsi="Times New Roman" w:cs="Times New Roman"/>
          <w:sz w:val="28"/>
          <w:szCs w:val="28"/>
        </w:rPr>
        <w:t xml:space="preserve"> эти профессии (примерно 10–15) на доске, называя впоследствии профессии из этого списка. Это исключит случаи, когда названная профессия будет никому не интересна, а, возможно, даже неприятна.</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Показав рукой на своего товарища, все должны на время замереть, а ведущий сам по очереди подсчитывает, сколько рук показывает на каждого человека, то есть чей образ, по мнению большинства, в наибольшей степени соответствует данной профессии. Конечно, и сами игроки могут сосчитать, сколько рук на них указывают, но судя по опыту проведения игры, часто оказывается, что без помощи ведущего многие сбиваются.</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Игровая проба 2.</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Для этого упражнения понадобится свободное пространство. Учащиеся должны быстро принять всей группой форму какой-либо цифры или буквы, называемой психологом.</w:t>
      </w:r>
    </w:p>
    <w:p w:rsidR="003D3D07" w:rsidRDefault="003D3D07" w:rsidP="003D3D07">
      <w:pPr>
        <w:autoSpaceDE w:val="0"/>
        <w:autoSpaceDN w:val="0"/>
        <w:adjustRightInd w:val="0"/>
        <w:spacing w:before="60" w:after="0"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Инструкция.</w:t>
      </w:r>
      <w:r>
        <w:rPr>
          <w:rFonts w:ascii="Times New Roman" w:hAnsi="Times New Roman" w:cs="Times New Roman"/>
          <w:sz w:val="28"/>
          <w:szCs w:val="28"/>
        </w:rPr>
        <w:t xml:space="preserve"> Сейчас я назову какую-нибудь букву или цифру, например четыре. Все должны как можно быстрее встать так, чтобы ваша группа, если посмотреть сверху, представляла собой цифру четыре, написанную на полу. В выполнении задания должен участвовать каждый человек из вашей группы.</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Задание дается 4–5 раз. Лучше сначала называть легкие цифры или буквы («7», «О», в младших классах можно начать с «1»), постепенно усложняя задание («5», «Ю», «3»).</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Внимательное наблюдение за процессом выстраивания нужной фигуры даст представление психологу о том, кто может эффективно руководить действиями группы, кого слушают одноклассники. Обычно выделяется один человек, который показывает всем, где какая часть буквы будет стоять, и вносит коррективы (как в устной форме, так и при помощи перестановки своих товарищей).</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Подведение итогов.</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выполнения задания психолог благодарит учащихся. Можно попросить высказаться об ощущениях, возникших в процессе выполнения (возможно, дети сами отметят того из них, кто помог эффективно решить поставленную задачу).</w:t>
      </w:r>
    </w:p>
    <w:p w:rsidR="003D3D07" w:rsidRDefault="003D3D07"/>
    <w:p w:rsidR="003D3D07" w:rsidRDefault="003D3D07"/>
    <w:p w:rsidR="003D3D07" w:rsidRDefault="003D3D07"/>
    <w:p w:rsidR="003D3D07" w:rsidRDefault="003D3D07"/>
    <w:p w:rsidR="003D3D07" w:rsidRDefault="003D3D07"/>
    <w:p w:rsidR="003D3D07" w:rsidRDefault="003D3D07" w:rsidP="003D3D07">
      <w:pPr>
        <w:autoSpaceDE w:val="0"/>
        <w:autoSpaceDN w:val="0"/>
        <w:adjustRightInd w:val="0"/>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что? где? когда?</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активизация процесса профессионального самоопределения; информирование о форме профессиональной подготовки.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е:конверт с вопросами.</w:t>
      </w:r>
    </w:p>
    <w:p w:rsidR="003D3D07" w:rsidRDefault="003D3D07" w:rsidP="003D3D07">
      <w:pPr>
        <w:keepNext/>
        <w:autoSpaceDE w:val="0"/>
        <w:autoSpaceDN w:val="0"/>
        <w:adjustRightInd w:val="0"/>
        <w:spacing w:before="120" w:after="120" w:line="252"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Занятие проходит в виде игры. За две недели учащиеся предупреждаются об игре. Формируются 3–4 команды по 4–6 человек (оставшиеся – болельщики). Для игры можно объединить 2 класса. В качестве жюри привлекаются учителя-предметники. Каждая команда готовит по 6 вопросов. Готовя вопросы, участники знакомятся с многообразием мира профессий, историей их возникновения, содержанием, условиями труда, с требованиями, </w:t>
      </w:r>
      <w:r>
        <w:rPr>
          <w:rFonts w:ascii="Times New Roman" w:hAnsi="Times New Roman" w:cs="Times New Roman"/>
          <w:sz w:val="28"/>
          <w:szCs w:val="28"/>
        </w:rPr>
        <w:lastRenderedPageBreak/>
        <w:t>предъявляемыми к человеку. Ребята обращаются к специальной литературе, встречаются и общаются со специалистами. Таким образом, они получают и усваивают знания о мире профессий и о конкретных профессиях, расширяют свой кругозор.</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Процесс подготовки вопросов служит своеобразной разминкой, настраивает участников на игру.</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о н с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у и р о в а н и е   в о п р о с о в.</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Это могут быть вопросы об истории или перспективах развития профессии; о содержании или орудиях труда; о требованиях, предъявляемых профессией человеку; об известных людях, достигших в своей профессии высоких или необычных результатов.</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 л а в н ы е   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б о в а н и я   к   в о п р о с а м:</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Вопрос должен касаться содержания профессии или специальности.</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Необычность и красочность формы представления вопроса.</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Четкий, строгий, однозначный ответ (при необходимости со ссылкой на литературный источник).</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Существует несколько типов вопросов, с ними нужно познакомить участников при подготовке к игре.</w:t>
      </w:r>
    </w:p>
    <w:p w:rsidR="003D3D07" w:rsidRDefault="003D3D07" w:rsidP="003D3D07">
      <w:pPr>
        <w:autoSpaceDE w:val="0"/>
        <w:autoSpaceDN w:val="0"/>
        <w:adjustRightInd w:val="0"/>
        <w:spacing w:before="120" w:after="0" w:line="252"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м е р ы   в о п р о с о в  по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тематике:</w:t>
      </w:r>
    </w:p>
    <w:p w:rsidR="003D3D07" w:rsidRDefault="003D3D07" w:rsidP="003D3D07">
      <w:pPr>
        <w:autoSpaceDE w:val="0"/>
        <w:autoSpaceDN w:val="0"/>
        <w:adjustRightInd w:val="0"/>
        <w:spacing w:before="6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1. Вопросы с использованием «черного ящика».</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В этом ящике находится орудие труда, используемое в работе музыканта, врача, сталевара. Что в ящике?</w:t>
      </w:r>
    </w:p>
    <w:p w:rsidR="003D3D07" w:rsidRDefault="003D3D07" w:rsidP="003D3D07">
      <w:pPr>
        <w:autoSpaceDE w:val="0"/>
        <w:autoSpaceDN w:val="0"/>
        <w:adjustRightInd w:val="0"/>
        <w:spacing w:after="0" w:line="247" w:lineRule="auto"/>
        <w:ind w:firstLine="360"/>
        <w:jc w:val="both"/>
        <w:rPr>
          <w:rFonts w:ascii="Times New Roman" w:hAnsi="Times New Roman" w:cs="Times New Roman"/>
          <w:sz w:val="28"/>
          <w:szCs w:val="28"/>
        </w:rPr>
      </w:pPr>
      <w:r>
        <w:rPr>
          <w:rFonts w:ascii="Times New Roman" w:hAnsi="Times New Roman" w:cs="Times New Roman"/>
          <w:sz w:val="28"/>
          <w:szCs w:val="28"/>
        </w:rPr>
        <w:t>О т в е т: ложка. Музыканты-ложечники; врач в домашних условиях проверяет зев больного обычной ложкой; сталевары берут пробу стали специальной ложкой.</w:t>
      </w:r>
    </w:p>
    <w:p w:rsidR="003D3D07" w:rsidRDefault="003D3D07" w:rsidP="003D3D07">
      <w:pPr>
        <w:autoSpaceDE w:val="0"/>
        <w:autoSpaceDN w:val="0"/>
        <w:adjustRightInd w:val="0"/>
        <w:spacing w:before="120" w:after="60" w:line="247"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2. Вопросы об известных людях, которые достигли профессиональных высот в самых разнообразных областях.</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Кто из царей знал 14 ремесел?</w:t>
      </w:r>
    </w:p>
    <w:p w:rsidR="003D3D07" w:rsidRDefault="003D3D07" w:rsidP="003D3D07">
      <w:pPr>
        <w:autoSpaceDE w:val="0"/>
        <w:autoSpaceDN w:val="0"/>
        <w:adjustRightInd w:val="0"/>
        <w:spacing w:after="0" w:line="252" w:lineRule="auto"/>
        <w:ind w:firstLine="360"/>
        <w:jc w:val="both"/>
        <w:rPr>
          <w:rFonts w:ascii="Times New Roman" w:hAnsi="Times New Roman" w:cs="Times New Roman"/>
          <w:sz w:val="28"/>
          <w:szCs w:val="28"/>
        </w:rPr>
      </w:pPr>
      <w:r>
        <w:rPr>
          <w:rFonts w:ascii="Times New Roman" w:hAnsi="Times New Roman" w:cs="Times New Roman"/>
          <w:sz w:val="28"/>
          <w:szCs w:val="28"/>
        </w:rPr>
        <w:t>О т в е т: Петр I – плотник, кузнец, токарь, моряк, оружейник, кораблестроитель и др.</w:t>
      </w:r>
    </w:p>
    <w:p w:rsidR="003D3D07" w:rsidRDefault="003D3D07" w:rsidP="003D3D07">
      <w:pPr>
        <w:autoSpaceDE w:val="0"/>
        <w:autoSpaceDN w:val="0"/>
        <w:adjustRightInd w:val="0"/>
        <w:spacing w:before="120" w:after="6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3. Вопросы с участием сказочных персонажей.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Кем бы могли работать в наши дни: Красная Шапочка </w:t>
      </w:r>
      <w:r>
        <w:rPr>
          <w:rFonts w:ascii="Times New Roman" w:hAnsi="Times New Roman" w:cs="Times New Roman"/>
          <w:i/>
          <w:iCs/>
          <w:sz w:val="28"/>
          <w:szCs w:val="28"/>
        </w:rPr>
        <w:t>(социальным работником),</w:t>
      </w:r>
      <w:r>
        <w:rPr>
          <w:rFonts w:ascii="Times New Roman" w:hAnsi="Times New Roman" w:cs="Times New Roman"/>
          <w:sz w:val="28"/>
          <w:szCs w:val="28"/>
        </w:rPr>
        <w:t xml:space="preserve"> кот </w:t>
      </w:r>
      <w:proofErr w:type="spellStart"/>
      <w:r>
        <w:rPr>
          <w:rFonts w:ascii="Times New Roman" w:hAnsi="Times New Roman" w:cs="Times New Roman"/>
          <w:sz w:val="28"/>
          <w:szCs w:val="28"/>
        </w:rPr>
        <w:t>Матроскин</w:t>
      </w:r>
      <w:proofErr w:type="spellEnd"/>
      <w:r>
        <w:rPr>
          <w:rFonts w:ascii="Times New Roman" w:hAnsi="Times New Roman" w:cs="Times New Roman"/>
          <w:i/>
          <w:iCs/>
          <w:sz w:val="28"/>
          <w:szCs w:val="28"/>
        </w:rPr>
        <w:t>(коммерсантом, животноводом)</w:t>
      </w:r>
      <w:r>
        <w:rPr>
          <w:rFonts w:ascii="Times New Roman" w:hAnsi="Times New Roman" w:cs="Times New Roman"/>
          <w:sz w:val="28"/>
          <w:szCs w:val="28"/>
        </w:rPr>
        <w:t>?</w:t>
      </w:r>
    </w:p>
    <w:p w:rsidR="003D3D07" w:rsidRDefault="003D3D07" w:rsidP="003D3D07">
      <w:pPr>
        <w:autoSpaceDE w:val="0"/>
        <w:autoSpaceDN w:val="0"/>
        <w:adjustRightInd w:val="0"/>
        <w:spacing w:before="120" w:after="6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4. Вопросы, связанные с историей профессий.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В  какую  профессию  сегодня  превратилась  профессия трубочиста? </w:t>
      </w:r>
      <w:r>
        <w:rPr>
          <w:rFonts w:ascii="Times New Roman" w:hAnsi="Times New Roman" w:cs="Times New Roman"/>
          <w:i/>
          <w:iCs/>
          <w:sz w:val="28"/>
          <w:szCs w:val="28"/>
        </w:rPr>
        <w:t>(В профессию слесаря-водопроводчика.)</w:t>
      </w:r>
    </w:p>
    <w:p w:rsidR="003D3D07" w:rsidRDefault="003D3D07" w:rsidP="003D3D07">
      <w:pPr>
        <w:autoSpaceDE w:val="0"/>
        <w:autoSpaceDN w:val="0"/>
        <w:adjustRightInd w:val="0"/>
        <w:spacing w:before="120" w:after="6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5. Вопросы-шутки.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Что общего у электронно-вычислительной машины (ЭВМ) с коровой? </w:t>
      </w:r>
      <w:r>
        <w:rPr>
          <w:rFonts w:ascii="Times New Roman" w:hAnsi="Times New Roman" w:cs="Times New Roman"/>
          <w:i/>
          <w:iCs/>
          <w:sz w:val="28"/>
          <w:szCs w:val="28"/>
        </w:rPr>
        <w:t xml:space="preserve">(Профессия человека, обслуживающего коров, называется </w:t>
      </w:r>
      <w:r>
        <w:rPr>
          <w:rFonts w:ascii="Times New Roman" w:hAnsi="Times New Roman" w:cs="Times New Roman"/>
          <w:b/>
          <w:bCs/>
          <w:i/>
          <w:iCs/>
          <w:sz w:val="28"/>
          <w:szCs w:val="28"/>
        </w:rPr>
        <w:t>оператор ЭВМ,</w:t>
      </w:r>
      <w:r>
        <w:rPr>
          <w:rFonts w:ascii="Times New Roman" w:hAnsi="Times New Roman" w:cs="Times New Roman"/>
          <w:i/>
          <w:iCs/>
          <w:sz w:val="28"/>
          <w:szCs w:val="28"/>
        </w:rPr>
        <w:t xml:space="preserve"> или оператор машинного доения.)</w:t>
      </w:r>
    </w:p>
    <w:p w:rsidR="003D3D07" w:rsidRDefault="003D3D07" w:rsidP="003D3D07">
      <w:pPr>
        <w:autoSpaceDE w:val="0"/>
        <w:autoSpaceDN w:val="0"/>
        <w:adjustRightInd w:val="0"/>
        <w:spacing w:before="120" w:after="60" w:line="261"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6. Вопросы типа «Угадай профессию».</w:t>
      </w:r>
    </w:p>
    <w:p w:rsidR="003D3D07" w:rsidRDefault="003D3D07" w:rsidP="003D3D07">
      <w:pPr>
        <w:autoSpaceDE w:val="0"/>
        <w:autoSpaceDN w:val="0"/>
        <w:adjustRightInd w:val="0"/>
        <w:spacing w:after="0" w:line="261"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Назовите профессию, содержание которой полностью меняется, как только она переходит из мужских рук в </w:t>
      </w:r>
      <w:proofErr w:type="gramStart"/>
      <w:r>
        <w:rPr>
          <w:rFonts w:ascii="Times New Roman" w:hAnsi="Times New Roman" w:cs="Times New Roman"/>
          <w:sz w:val="28"/>
          <w:szCs w:val="28"/>
        </w:rPr>
        <w:t>женские</w:t>
      </w:r>
      <w:proofErr w:type="gramEnd"/>
      <w:r>
        <w:rPr>
          <w:rFonts w:ascii="Times New Roman" w:hAnsi="Times New Roman" w:cs="Times New Roman"/>
          <w:sz w:val="28"/>
          <w:szCs w:val="28"/>
        </w:rPr>
        <w:t xml:space="preserve">. </w:t>
      </w:r>
      <w:r>
        <w:rPr>
          <w:rFonts w:ascii="Times New Roman" w:hAnsi="Times New Roman" w:cs="Times New Roman"/>
          <w:i/>
          <w:iCs/>
          <w:sz w:val="28"/>
          <w:szCs w:val="28"/>
        </w:rPr>
        <w:t>(Машинист–машинистка.)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Игра начинается с представления команд. Очередность представления определяется жеребьевкой. Каждая команда выставляет на игру по 6 своих вопросов и отвечает на 6 вопросов соперников. Вопросы до начала игры передаются организаторам.</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Если команда не дает правильного ответа, то на вопрос могут отвечать болельщики. Это правило дает возможность активизировать всю аудиторию и включить ее в игру. По решению жюри команде, болельщики которой дали правильный ответ, могут начисляться дополнительные баллы.</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Побеждает команда, набравшая наибольшее количество баллов.</w:t>
      </w:r>
    </w:p>
    <w:p w:rsidR="003D3D07" w:rsidRDefault="003D3D07" w:rsidP="003D3D07">
      <w:pPr>
        <w:autoSpaceDE w:val="0"/>
        <w:autoSpaceDN w:val="0"/>
        <w:adjustRightInd w:val="0"/>
        <w:spacing w:before="120" w:after="6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Подведение итогов.</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игры жюри подводит общие итоги. Работа жюри может строиться по любому принципу, например по трехбалльной системе оценки.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е д с т а в л е н и е   к о м а н д: 3 балла – «отлично»; 2 балла – «хорошо»; 1 балл – «плохо».</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ц е н к а   о т в е т о в   н а   в о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о с ы   к о м а н д - с о п е р н и ц:  3 балла – за правильный и полный ответ; 2 балла – если ответ не совсем точный; 1 балл – за правильный ответ, данный болельщиками команды.</w:t>
      </w:r>
    </w:p>
    <w:p w:rsidR="003D3D07" w:rsidRDefault="003D3D07"/>
    <w:p w:rsidR="003D3D07" w:rsidRDefault="003D3D07" w:rsidP="003D3D07">
      <w:pPr>
        <w:autoSpaceDE w:val="0"/>
        <w:autoSpaceDN w:val="0"/>
        <w:adjustRightInd w:val="0"/>
        <w:spacing w:before="240" w:after="240" w:line="261"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моя жизнь</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формирование умения ставить реальные цели и выбирать адекватные способы их достижения.</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 б е с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е ч е н и е:конверт с вопросами.</w:t>
      </w:r>
    </w:p>
    <w:p w:rsidR="003D3D07" w:rsidRDefault="003D3D07" w:rsidP="003D3D07">
      <w:pPr>
        <w:keepNext/>
        <w:autoSpaceDE w:val="0"/>
        <w:autoSpaceDN w:val="0"/>
        <w:adjustRightInd w:val="0"/>
        <w:spacing w:before="120" w:after="0" w:line="261" w:lineRule="auto"/>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Слово психолога.</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из нас – строитель собственной жизни. Любой человек способен на многое, если вовремя сумеет заглянуть в себя и увидеть то малое, которое может перерасти в нечто большое и значительное. Многие довольствуются малым, не прилагая особых усилий, и всю жизнь обвиняют окружающих в том, что многое в их судьбе не сложилось. Другие же прилагают титанические усилия и воистину становятся титанами.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Каждый из вас способен поставить жизненную цель и добиться ее осуществления. Сегодня мы попытаемся научиться ставить жизненные цели.</w:t>
      </w:r>
    </w:p>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Упражнение «Контакт».</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i/>
          <w:iCs/>
          <w:sz w:val="28"/>
          <w:szCs w:val="28"/>
        </w:rPr>
        <w:t>Работа в парах.</w:t>
      </w:r>
      <w:r>
        <w:rPr>
          <w:rFonts w:ascii="Times New Roman" w:hAnsi="Times New Roman" w:cs="Times New Roman"/>
          <w:sz w:val="28"/>
          <w:szCs w:val="28"/>
        </w:rPr>
        <w:t xml:space="preserve"> Посмотреть друг на друга в течение 3 минут. Описать внешность друг друга (без оценивания).</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i/>
          <w:iCs/>
          <w:sz w:val="28"/>
          <w:szCs w:val="28"/>
        </w:rPr>
        <w:t>Обратная связь.</w:t>
      </w:r>
      <w:r>
        <w:rPr>
          <w:rFonts w:ascii="Times New Roman" w:hAnsi="Times New Roman" w:cs="Times New Roman"/>
          <w:sz w:val="28"/>
          <w:szCs w:val="28"/>
        </w:rPr>
        <w:t xml:space="preserve"> Описать характер друг друга. Представить и описать партнера в возрасте 5 лет, в возрасте 50 лет.</w:t>
      </w:r>
    </w:p>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Упражнение «Список жизненных целей».</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Ведущий предлагает участникам список жизненных целей, который может дополнить с помощью участников. </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i/>
          <w:iCs/>
          <w:sz w:val="28"/>
          <w:szCs w:val="28"/>
        </w:rPr>
        <w:t>Работа:</w:t>
      </w:r>
      <w:r>
        <w:rPr>
          <w:rFonts w:ascii="Times New Roman" w:hAnsi="Times New Roman" w:cs="Times New Roman"/>
          <w:sz w:val="28"/>
          <w:szCs w:val="28"/>
        </w:rPr>
        <w:t xml:space="preserve"> индивидуально выбрать те жизненные цели, которых участники хотят достичь, а потом осуществляется презентация этих целей в парах.</w:t>
      </w:r>
    </w:p>
    <w:p w:rsidR="003D3D07" w:rsidRDefault="003D3D07" w:rsidP="003D3D07">
      <w:pPr>
        <w:autoSpaceDE w:val="0"/>
        <w:autoSpaceDN w:val="0"/>
        <w:adjustRightInd w:val="0"/>
        <w:spacing w:before="120" w:after="0" w:line="261"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Упражнение «Линия жизни».</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1) Участники рисуют «линию жизни», отмечая на ней возрастные вехи пятилетиями, начиная с нуля, отмечая свой настоящий возраст.</w:t>
      </w:r>
    </w:p>
    <w:p w:rsidR="003D3D07" w:rsidRDefault="003D3D07" w:rsidP="003D3D07">
      <w:pPr>
        <w:autoSpaceDE w:val="0"/>
        <w:autoSpaceDN w:val="0"/>
        <w:adjustRightInd w:val="0"/>
        <w:spacing w:after="0" w:line="261" w:lineRule="auto"/>
        <w:ind w:firstLine="360"/>
        <w:jc w:val="both"/>
        <w:rPr>
          <w:rFonts w:ascii="Times New Roman" w:hAnsi="Times New Roman" w:cs="Times New Roman"/>
          <w:sz w:val="28"/>
          <w:szCs w:val="28"/>
        </w:rPr>
      </w:pPr>
      <w:r>
        <w:rPr>
          <w:rFonts w:ascii="Times New Roman" w:hAnsi="Times New Roman" w:cs="Times New Roman"/>
          <w:sz w:val="28"/>
          <w:szCs w:val="28"/>
        </w:rPr>
        <w:t>2) Работа в парах – посмотреть на жизненные цели и попробовать распределить их на «линии жизни» в соответствии с тем, когда хотелось бы их достичь.</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3) Самостоятельная работа (возможно обсуждение в парах) по вопросам: каким образом вы будете достигать этих целей? Что нужно сделать для этого? Какие препятствия могут встретиться, что может помешать в достижении ваших целей? Какие ресурсы у вас есть, что может помочь в достижении целей? Что можно взять из настоящего, прошлого и будущего для достижения целей? Что сейчас не хватает для достижения целей, что нужно привлечь как ресурс?</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4) Работа в мини-группах. Участники делятся своими жизненными целями, а затем совместно создают групповую «линию жизни» (усредненный вариант «линий жизни» участников). Затем «линии жизни» презентуются в общей группе.</w:t>
      </w:r>
    </w:p>
    <w:p w:rsidR="003D3D07" w:rsidRDefault="003D3D07" w:rsidP="003D3D07">
      <w:pPr>
        <w:autoSpaceDE w:val="0"/>
        <w:autoSpaceDN w:val="0"/>
        <w:adjustRightInd w:val="0"/>
        <w:spacing w:before="120" w:after="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Обратная связь, подведение итогов.</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Что нужно человеку, чтобы добиться поставленных жизненных целей?</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Так ли важно – ставить перед собой цели? Может быть, проще и надежнее жить «по течению», своим чередом, все само собой устроится? </w:t>
      </w:r>
    </w:p>
    <w:p w:rsidR="003D3D07" w:rsidRDefault="003D3D07"/>
    <w:p w:rsidR="003D3D07" w:rsidRDefault="003D3D07"/>
    <w:p w:rsidR="003D3D07" w:rsidRDefault="003D3D07" w:rsidP="003D3D07">
      <w:pPr>
        <w:autoSpaceDE w:val="0"/>
        <w:autoSpaceDN w:val="0"/>
        <w:adjustRightInd w:val="0"/>
        <w:spacing w:before="240" w:after="240" w:line="268" w:lineRule="auto"/>
        <w:jc w:val="center"/>
        <w:rPr>
          <w:rFonts w:ascii="Times New Roman" w:hAnsi="Times New Roman" w:cs="Times New Roman"/>
          <w:b/>
          <w:bCs/>
          <w:caps/>
          <w:sz w:val="28"/>
          <w:szCs w:val="28"/>
        </w:rPr>
      </w:pPr>
      <w:r>
        <w:rPr>
          <w:rFonts w:ascii="Times New Roman" w:hAnsi="Times New Roman" w:cs="Times New Roman"/>
          <w:b/>
          <w:bCs/>
          <w:caps/>
          <w:sz w:val="28"/>
          <w:szCs w:val="28"/>
        </w:rPr>
        <w:t>Личностный профиль</w:t>
      </w:r>
    </w:p>
    <w:p w:rsidR="003D3D07" w:rsidRDefault="003D3D07" w:rsidP="003D3D07">
      <w:pPr>
        <w:autoSpaceDE w:val="0"/>
        <w:autoSpaceDN w:val="0"/>
        <w:adjustRightInd w:val="0"/>
        <w:spacing w:after="0" w:line="268" w:lineRule="auto"/>
        <w:ind w:firstLine="360"/>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содействие в умении лучше понять себя.</w:t>
      </w:r>
    </w:p>
    <w:p w:rsidR="003D3D07" w:rsidRDefault="003D3D07" w:rsidP="003D3D07">
      <w:pPr>
        <w:keepNext/>
        <w:autoSpaceDE w:val="0"/>
        <w:autoSpaceDN w:val="0"/>
        <w:adjustRightInd w:val="0"/>
        <w:spacing w:before="120" w:after="120" w:line="268"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Ход занятия</w:t>
      </w:r>
    </w:p>
    <w:p w:rsidR="003D3D07" w:rsidRDefault="003D3D07" w:rsidP="003D3D07">
      <w:pPr>
        <w:autoSpaceDE w:val="0"/>
        <w:autoSpaceDN w:val="0"/>
        <w:adjustRightInd w:val="0"/>
        <w:spacing w:after="60" w:line="26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Упражнение «Презентация индивидуальности».</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b/>
          <w:bCs/>
          <w:sz w:val="28"/>
          <w:szCs w:val="28"/>
        </w:rPr>
        <w:t>Психолог.</w:t>
      </w:r>
      <w:r>
        <w:rPr>
          <w:rFonts w:ascii="Times New Roman" w:hAnsi="Times New Roman" w:cs="Times New Roman"/>
          <w:sz w:val="28"/>
          <w:szCs w:val="28"/>
        </w:rPr>
        <w:t xml:space="preserve"> Успешность профессиональной деятельности во многом зависит от направленности интересов, убеждений, чувства долга и устремлений личности. Сегодня мы с вами в шутливой форме попытаемся соотнести внешние характеристики и образы людей с различными профессиями.</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i/>
          <w:iCs/>
          <w:sz w:val="28"/>
          <w:szCs w:val="28"/>
        </w:rPr>
        <w:t>Упражнение.</w:t>
      </w:r>
      <w:r>
        <w:rPr>
          <w:rFonts w:ascii="Times New Roman" w:hAnsi="Times New Roman" w:cs="Times New Roman"/>
          <w:sz w:val="28"/>
          <w:szCs w:val="28"/>
        </w:rPr>
        <w:t xml:space="preserve"> Учащиеся по очереди называют свои имена и присущие им личные качества, названия которых начинаются с одной из букв собственного имени. Назвать два качества, одно из которых помогает, а другое мешает в жизни.</w:t>
      </w:r>
    </w:p>
    <w:p w:rsidR="003D3D07" w:rsidRDefault="003D3D07" w:rsidP="003D3D07">
      <w:pPr>
        <w:autoSpaceDE w:val="0"/>
        <w:autoSpaceDN w:val="0"/>
        <w:adjustRightInd w:val="0"/>
        <w:spacing w:before="120" w:after="0"/>
        <w:ind w:firstLine="360"/>
        <w:jc w:val="both"/>
        <w:rPr>
          <w:rFonts w:ascii="Times New Roman" w:hAnsi="Times New Roman" w:cs="Times New Roman"/>
          <w:b/>
          <w:bCs/>
          <w:sz w:val="28"/>
          <w:szCs w:val="28"/>
        </w:rPr>
      </w:pPr>
      <w:r>
        <w:rPr>
          <w:rFonts w:ascii="Times New Roman" w:hAnsi="Times New Roman" w:cs="Times New Roman"/>
          <w:b/>
          <w:bCs/>
          <w:sz w:val="28"/>
          <w:szCs w:val="28"/>
        </w:rPr>
        <w:t>2. Игра «Автопортрет».</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должен нарисовать на листке самого себя (сделать автопортрет). Рисунок должен быть на всю страницу, по центру, изображается только лицо. Желательно нарисовать его быстро, как бы «на одном дыхании». Подписывать листок не надо.</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Ведущий быстро собирает листочки. Тут же ведущий снова раздает игрокам листочки, но уже в случайном порядке.</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название одной из профессий,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Далее ведущий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w:t>
      </w:r>
    </w:p>
    <w:p w:rsidR="003D3D07" w:rsidRDefault="003D3D07" w:rsidP="003D3D07">
      <w:pPr>
        <w:autoSpaceDE w:val="0"/>
        <w:autoSpaceDN w:val="0"/>
        <w:adjustRightInd w:val="0"/>
        <w:spacing w:before="120" w:after="0"/>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Подведение итогов.</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 Сегодня мы выполняли упражнение, имеющее шутливый оттенок. Как вам кажется, в такой шутке есть доля истины?</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 В чем и как проявляется индивидуальность личности?</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 Как  индивидуальность  влияет  на  профессиональный  выбор  человека?</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 Вам сегодня удалось понять себя лучше, открыть в себе какие-либо новые индивидуальные особенности, возможности?</w:t>
      </w:r>
    </w:p>
    <w:p w:rsidR="003D3D07" w:rsidRDefault="003D3D07" w:rsidP="003D3D07">
      <w:pPr>
        <w:autoSpaceDE w:val="0"/>
        <w:autoSpaceDN w:val="0"/>
        <w:adjustRightInd w:val="0"/>
        <w:spacing w:after="0" w:line="254"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если мы серьезно подойдем к рассматриванию проблемы, как бы вы соотнесли внешний облик человека и его профессию? Обоснуйте свой ответ. </w:t>
      </w:r>
    </w:p>
    <w:p w:rsidR="003D3D07" w:rsidRDefault="003D3D07"/>
    <w:sectPr w:rsidR="003D3D07" w:rsidSect="000614CC">
      <w:pgSz w:w="12240" w:h="15840"/>
      <w:pgMar w:top="851" w:right="850" w:bottom="70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3D07"/>
    <w:rsid w:val="00022B93"/>
    <w:rsid w:val="000614CC"/>
    <w:rsid w:val="00065C6D"/>
    <w:rsid w:val="000931BD"/>
    <w:rsid w:val="001E334C"/>
    <w:rsid w:val="003D3D07"/>
    <w:rsid w:val="00B96A59"/>
    <w:rsid w:val="00C54267"/>
    <w:rsid w:val="00C7636B"/>
    <w:rsid w:val="00E545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D07"/>
    <w:rPr>
      <w:rFonts w:ascii="Tahoma" w:hAnsi="Tahoma" w:cs="Tahoma"/>
      <w:sz w:val="16"/>
      <w:szCs w:val="16"/>
    </w:rPr>
  </w:style>
  <w:style w:type="table" w:styleId="a5">
    <w:name w:val="Table Grid"/>
    <w:basedOn w:val="a1"/>
    <w:uiPriority w:val="59"/>
    <w:rsid w:val="00C542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7636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12536</Words>
  <Characters>71461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16</cp:lastModifiedBy>
  <cp:revision>8</cp:revision>
  <dcterms:created xsi:type="dcterms:W3CDTF">2018-12-03T10:36:00Z</dcterms:created>
  <dcterms:modified xsi:type="dcterms:W3CDTF">2022-05-31T08:32:00Z</dcterms:modified>
</cp:coreProperties>
</file>